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5A" w:rsidRPr="00D32C5A" w:rsidRDefault="00D32C5A" w:rsidP="00D32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действие</w:t>
      </w:r>
    </w:p>
    <w:p w:rsidR="00D32C5A" w:rsidRPr="00D32C5A" w:rsidRDefault="009217C8" w:rsidP="00D32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приказом № 54</w:t>
      </w:r>
      <w:r w:rsidR="00D32C5A"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 31 августа  2017г</w:t>
      </w:r>
    </w:p>
    <w:p w:rsidR="00D32C5A" w:rsidRPr="00D32C5A" w:rsidRDefault="00D32C5A" w:rsidP="00D32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C5A" w:rsidRPr="00D32C5A" w:rsidRDefault="00D32C5A" w:rsidP="00D32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</w:t>
      </w:r>
      <w:proofErr w:type="spellStart"/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>Кумарейской</w:t>
      </w:r>
      <w:proofErr w:type="spellEnd"/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D32C5A" w:rsidRPr="00D32C5A" w:rsidRDefault="00D32C5A" w:rsidP="00D32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  / </w:t>
      </w:r>
      <w:proofErr w:type="spellStart"/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>А.П.Иванов</w:t>
      </w:r>
      <w:proofErr w:type="spellEnd"/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D32C5A" w:rsidRPr="00D32C5A" w:rsidRDefault="00D32C5A" w:rsidP="00D32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D32C5A" w:rsidRPr="00D32C5A" w:rsidRDefault="00D32C5A" w:rsidP="00D32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C5A" w:rsidRPr="00D32C5A" w:rsidRDefault="00D32C5A" w:rsidP="00D32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C5A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A62195" w:rsidRDefault="00A62195" w:rsidP="001B0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C5A" w:rsidRDefault="00D32C5A" w:rsidP="001B0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C5A" w:rsidRDefault="00D32C5A" w:rsidP="001B0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A62195" w:rsidRPr="002C522A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04D9" w:rsidRPr="00B5650A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о</w:t>
      </w:r>
      <w:r w:rsidR="001B04D9" w:rsidRPr="00B565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бразовательной программы </w:t>
      </w:r>
      <w:r w:rsidR="00D43751" w:rsidRPr="00D4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</w:t>
      </w:r>
      <w:r w:rsidR="00D43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B57" w:rsidRPr="00D43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04D9" w:rsidRPr="00B565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</w:t>
      </w:r>
    </w:p>
    <w:p w:rsidR="001B04D9" w:rsidRPr="00C2221A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</w:t>
      </w:r>
      <w:r w:rsidR="00716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04D9" w:rsidRDefault="001B04D9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23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Муниципального бюджетного </w:t>
      </w:r>
      <w:r w:rsidR="00D3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образов</w:t>
      </w:r>
      <w:r w:rsidR="00D3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ательного учреждения </w:t>
      </w:r>
      <w:proofErr w:type="spellStart"/>
      <w:r w:rsidR="00D3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Кумарейская</w:t>
      </w:r>
      <w:proofErr w:type="spellEnd"/>
      <w:r w:rsidR="00D3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 w:rsidR="00D3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средняя</w:t>
      </w:r>
      <w:proofErr w:type="gramEnd"/>
      <w:r w:rsidR="00D3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общеобразовательная школа</w:t>
      </w:r>
    </w:p>
    <w:p w:rsidR="001F4B63" w:rsidRPr="003E2F42" w:rsidRDefault="00D32C5A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на 2017-18 </w:t>
      </w:r>
      <w:r w:rsidR="001F4B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учебный год</w:t>
      </w:r>
    </w:p>
    <w:p w:rsidR="000D03B8" w:rsidRPr="003E2F42" w:rsidRDefault="000D03B8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3B8" w:rsidRPr="003E2F42" w:rsidRDefault="000D03B8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195" w:rsidRPr="003E2F42" w:rsidRDefault="00A62195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F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195" w:rsidRPr="00A62195" w:rsidRDefault="00A62195" w:rsidP="009B69B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P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BA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272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827" w:rsidRDefault="006C5827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955" w:rsidRDefault="00E45955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955" w:rsidRPr="00D23543" w:rsidRDefault="00E45955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DE2" w:rsidRPr="00AC6FD9" w:rsidRDefault="00BA67BD" w:rsidP="00BA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умарейка</w:t>
      </w:r>
      <w:proofErr w:type="spellEnd"/>
      <w:r w:rsidR="00A62195" w:rsidRPr="003E2F4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2354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32C5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B4D57" w:rsidRPr="00A77370" w:rsidRDefault="00A41EB4" w:rsidP="00272260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272260">
        <w:rPr>
          <w:rFonts w:ascii="Times New Roman" w:hAnsi="Times New Roman" w:cs="Times New Roman"/>
          <w:b/>
          <w:sz w:val="28"/>
        </w:rPr>
        <w:t xml:space="preserve">  </w:t>
      </w:r>
      <w:r w:rsidR="00FB4D57">
        <w:rPr>
          <w:rFonts w:ascii="Times New Roman" w:hAnsi="Times New Roman" w:cs="Times New Roman"/>
          <w:b/>
          <w:sz w:val="28"/>
        </w:rPr>
        <w:t>Учебный план</w:t>
      </w:r>
      <w:r w:rsidR="00272260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850"/>
        <w:gridCol w:w="851"/>
        <w:gridCol w:w="992"/>
        <w:gridCol w:w="284"/>
        <w:gridCol w:w="283"/>
        <w:gridCol w:w="851"/>
        <w:gridCol w:w="1417"/>
      </w:tblGrid>
      <w:tr w:rsidR="006D5B87" w:rsidRPr="00AF42A0" w:rsidTr="00D32C5A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6D5B87" w:rsidRPr="00D43751" w:rsidRDefault="006D5B87" w:rsidP="007165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С учетом деления на группы</w:t>
            </w:r>
          </w:p>
        </w:tc>
      </w:tr>
      <w:tr w:rsidR="006D5B87" w:rsidRPr="00AF42A0" w:rsidTr="00D32C5A">
        <w:trPr>
          <w:trHeight w:val="1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D32C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D32C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D32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D32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Default="00D32C5A" w:rsidP="00D32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D32C5A" w:rsidRPr="00D43751" w:rsidRDefault="00D32C5A" w:rsidP="00D32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D32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D32C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D32C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D32C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D5B87" w:rsidRPr="00AF42A0" w:rsidTr="00D32C5A">
        <w:trPr>
          <w:trHeight w:val="2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5B87" w:rsidRPr="00AF42A0" w:rsidTr="00D32C5A">
        <w:trPr>
          <w:trHeight w:val="5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D5B87" w:rsidRPr="00AF42A0" w:rsidTr="00D32C5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5B87" w:rsidRPr="00AF42A0" w:rsidTr="00D32C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D5B87" w:rsidRPr="00AF42A0" w:rsidTr="00D32C5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Математика 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D5B87" w:rsidRPr="00AF42A0" w:rsidTr="00D32C5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5B87" w:rsidRPr="00AF42A0" w:rsidTr="00D32C5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5B87" w:rsidRPr="00AF42A0" w:rsidTr="00D32C5A">
        <w:trPr>
          <w:trHeight w:val="25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5B87" w:rsidRPr="00AF42A0" w:rsidTr="00D32C5A">
        <w:trPr>
          <w:trHeight w:val="1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5B87" w:rsidRPr="00AF42A0" w:rsidTr="00D32C5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5B87" w:rsidRPr="00AF42A0" w:rsidTr="00D32C5A">
        <w:trPr>
          <w:trHeight w:val="2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5B87" w:rsidRPr="00AF42A0" w:rsidTr="00D32C5A">
        <w:trPr>
          <w:trHeight w:val="29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3751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D43751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5B87" w:rsidRPr="00AF42A0" w:rsidTr="00D32C5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B87" w:rsidRPr="00AF42A0" w:rsidTr="00D32C5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5B87" w:rsidRPr="00AF42A0" w:rsidTr="00D32C5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5B87" w:rsidRPr="00AF42A0" w:rsidTr="00D32C5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5B87" w:rsidRPr="00AF42A0" w:rsidTr="00D32C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D5B87" w:rsidRPr="00AF42A0" w:rsidTr="00D32C5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B87" w:rsidRPr="00AF42A0" w:rsidTr="00D32C5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87" w:rsidRPr="00D43751" w:rsidRDefault="006D5B87" w:rsidP="007165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5B87" w:rsidRPr="00AF42A0" w:rsidTr="00D32C5A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6D5B87" w:rsidRPr="00AF42A0" w:rsidTr="00D32C5A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5B87" w:rsidRPr="00AF42A0" w:rsidTr="00D32C5A">
        <w:trPr>
          <w:trHeight w:val="1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Проектное бюро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D32C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5B87" w:rsidRPr="00AF42A0" w:rsidTr="00D32C5A">
        <w:trPr>
          <w:trHeight w:val="1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5B87" w:rsidRPr="00AF42A0" w:rsidTr="00D32C5A">
        <w:trPr>
          <w:trHeight w:val="1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</w:rPr>
            </w:pPr>
            <w:r w:rsidRPr="00D43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2C5A" w:rsidRPr="00AF42A0" w:rsidTr="00D32C5A">
        <w:trPr>
          <w:trHeight w:val="1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Pr="00D43751" w:rsidRDefault="00D32C5A" w:rsidP="00716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Pr="00D43751" w:rsidRDefault="00D32C5A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Pr="00D43751" w:rsidRDefault="00D32C5A" w:rsidP="00716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Pr="00D43751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5A" w:rsidRDefault="00D32C5A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5B87" w:rsidRPr="00AF42A0" w:rsidTr="00D32C5A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</w:t>
            </w:r>
            <w:r w:rsidRPr="00D43751">
              <w:rPr>
                <w:rFonts w:ascii="Times New Roman" w:hAnsi="Times New Roman" w:cs="Times New Roman"/>
                <w:b/>
              </w:rPr>
              <w:t xml:space="preserve"> допустимая </w:t>
            </w:r>
            <w:r>
              <w:rPr>
                <w:rFonts w:ascii="Times New Roman" w:hAnsi="Times New Roman" w:cs="Times New Roman"/>
                <w:b/>
              </w:rPr>
              <w:t xml:space="preserve">недельная  нагрузка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5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16175C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16175C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AF42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5B87" w:rsidRPr="00AF42A0" w:rsidTr="00D32C5A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Default="006D5B87" w:rsidP="007165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учетом деления на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16175C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6D5B87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7" w:rsidRPr="00D43751" w:rsidRDefault="0016175C" w:rsidP="00716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</w:tbl>
    <w:p w:rsidR="00FB4D57" w:rsidRDefault="00FB4D57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A41EB4" w:rsidRDefault="00A41EB4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6D5B87" w:rsidRDefault="006D5B87" w:rsidP="00A41EB4">
      <w:pPr>
        <w:rPr>
          <w:rFonts w:ascii="Times New Roman" w:hAnsi="Times New Roman" w:cs="Times New Roman"/>
          <w:b/>
          <w:sz w:val="28"/>
        </w:rPr>
      </w:pPr>
    </w:p>
    <w:p w:rsidR="009B39E6" w:rsidRPr="006D5B87" w:rsidRDefault="00333401" w:rsidP="006D5B87">
      <w:pPr>
        <w:pStyle w:val="a7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</w:rPr>
      </w:pPr>
      <w:r w:rsidRPr="006D5B87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9B69BC" w:rsidRPr="006D5B87">
        <w:rPr>
          <w:rFonts w:ascii="Times New Roman" w:hAnsi="Times New Roman" w:cs="Times New Roman"/>
          <w:b/>
          <w:sz w:val="28"/>
        </w:rPr>
        <w:t xml:space="preserve"> </w:t>
      </w:r>
    </w:p>
    <w:p w:rsidR="009B69BC" w:rsidRDefault="008A2D9A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7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 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 и принят на заседании педагогического совета (протокол №1 от </w:t>
      </w:r>
      <w:r w:rsidR="0016175C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года).</w:t>
      </w:r>
    </w:p>
    <w:p w:rsidR="008A2D9A" w:rsidRPr="009D3DB5" w:rsidRDefault="009B69BC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FE59E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D9A" w:rsidRPr="009D3DB5" w:rsidRDefault="0026066D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РФ от 29 декабря 2012 года N 273-ФЗ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Федерации»;                                                                                                                            </w:t>
      </w:r>
    </w:p>
    <w:p w:rsidR="008A2D9A" w:rsidRPr="009D3DB5" w:rsidRDefault="009D3DB5" w:rsidP="009D3DB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(далее –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утвержденного приказом Министерства образования и науки Российской Федерации №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1897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17  дека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FE59E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565F0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5F0" w:rsidRPr="009D3DB5">
        <w:rPr>
          <w:rFonts w:ascii="Times New Roman" w:hAnsi="Times New Roman" w:cs="Times New Roman"/>
          <w:sz w:val="28"/>
          <w:szCs w:val="28"/>
        </w:rPr>
        <w:t xml:space="preserve">«Об утверждении и введении в действие федерального государственного образовательного стандарта </w:t>
      </w:r>
      <w:r w:rsidR="00AF42A0">
        <w:rPr>
          <w:rFonts w:ascii="Times New Roman" w:hAnsi="Times New Roman" w:cs="Times New Roman"/>
          <w:sz w:val="28"/>
          <w:szCs w:val="28"/>
        </w:rPr>
        <w:t>основного</w:t>
      </w:r>
      <w:r w:rsidR="00F565F0" w:rsidRPr="009D3DB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F565F0" w:rsidRPr="00716564">
        <w:rPr>
          <w:rFonts w:ascii="Times New Roman" w:hAnsi="Times New Roman" w:cs="Times New Roman"/>
          <w:sz w:val="32"/>
          <w:szCs w:val="28"/>
        </w:rPr>
        <w:t>»</w:t>
      </w:r>
      <w:r w:rsidR="00716564" w:rsidRPr="00716564">
        <w:rPr>
          <w:rFonts w:ascii="Times New Roman" w:hAnsi="Times New Roman" w:cs="Times New Roman"/>
          <w:spacing w:val="-3"/>
          <w:sz w:val="28"/>
        </w:rPr>
        <w:t xml:space="preserve"> </w:t>
      </w:r>
      <w:r w:rsidR="00716564">
        <w:rPr>
          <w:rFonts w:ascii="Times New Roman" w:hAnsi="Times New Roman" w:cs="Times New Roman"/>
          <w:spacing w:val="-3"/>
          <w:sz w:val="28"/>
        </w:rPr>
        <w:t>(</w:t>
      </w:r>
      <w:r w:rsidR="00716564" w:rsidRPr="00716564">
        <w:rPr>
          <w:rFonts w:ascii="Times New Roman" w:hAnsi="Times New Roman" w:cs="Times New Roman"/>
          <w:spacing w:val="-3"/>
          <w:sz w:val="28"/>
        </w:rPr>
        <w:t>с изменениями от 29.12.2014 г. № 1644)</w:t>
      </w:r>
      <w:r w:rsidR="002C553F" w:rsidRPr="0071656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примерного учебного плана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B04D9" w:rsidRPr="009D3DB5" w:rsidRDefault="001B04D9" w:rsidP="009D3DB5">
      <w:pPr>
        <w:pStyle w:val="1"/>
        <w:shd w:val="clear" w:color="auto" w:fill="FFFFFF"/>
        <w:spacing w:before="75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3DB5">
        <w:rPr>
          <w:rFonts w:ascii="Times New Roman" w:hAnsi="Times New Roman" w:cs="Times New Roman"/>
          <w:color w:val="000000"/>
        </w:rPr>
        <w:t xml:space="preserve">           </w:t>
      </w:r>
      <w:r w:rsidR="002C553F" w:rsidRPr="009D3DB5">
        <w:rPr>
          <w:rFonts w:ascii="Times New Roman" w:hAnsi="Times New Roman" w:cs="Times New Roman"/>
          <w:color w:val="000000"/>
        </w:rPr>
        <w:t xml:space="preserve">- </w:t>
      </w:r>
      <w:r w:rsidR="002C553F" w:rsidRPr="009D3DB5">
        <w:rPr>
          <w:rFonts w:ascii="Times New Roman" w:hAnsi="Times New Roman" w:cs="Times New Roman"/>
          <w:b w:val="0"/>
          <w:color w:val="000000"/>
        </w:rPr>
        <w:t xml:space="preserve">с учетом примерной основной образовательной программы </w:t>
      </w:r>
      <w:r w:rsidR="00B56554">
        <w:rPr>
          <w:rFonts w:ascii="Times New Roman" w:hAnsi="Times New Roman" w:cs="Times New Roman"/>
          <w:b w:val="0"/>
          <w:color w:val="000000"/>
        </w:rPr>
        <w:t>основного</w:t>
      </w:r>
      <w:r w:rsidR="002C553F" w:rsidRPr="009D3DB5">
        <w:rPr>
          <w:rFonts w:ascii="Times New Roman" w:hAnsi="Times New Roman" w:cs="Times New Roman"/>
          <w:b w:val="0"/>
          <w:color w:val="000000"/>
        </w:rPr>
        <w:t xml:space="preserve"> общего образования (</w:t>
      </w:r>
      <w:proofErr w:type="gramStart"/>
      <w:r w:rsidR="002C553F" w:rsidRPr="009D3DB5">
        <w:rPr>
          <w:rFonts w:ascii="Times New Roman" w:hAnsi="Times New Roman" w:cs="Times New Roman"/>
          <w:b w:val="0"/>
          <w:color w:val="000000"/>
        </w:rPr>
        <w:t>одобрена</w:t>
      </w:r>
      <w:proofErr w:type="gramEnd"/>
      <w:r w:rsidR="002C553F" w:rsidRPr="009D3DB5">
        <w:rPr>
          <w:rFonts w:ascii="Times New Roman" w:hAnsi="Times New Roman" w:cs="Times New Roman"/>
          <w:b w:val="0"/>
          <w:color w:val="000000"/>
        </w:rPr>
        <w:t xml:space="preserve"> решением федерального учебно-методического объединения по общему образованию, протокол от 8 апреля 2015 года № 1/15)</w:t>
      </w:r>
      <w:r w:rsidRPr="009D3DB5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F565F0" w:rsidRDefault="009D3DB5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DB5">
        <w:rPr>
          <w:rFonts w:ascii="Times New Roman" w:hAnsi="Times New Roman" w:cs="Times New Roman"/>
          <w:b/>
          <w:sz w:val="28"/>
        </w:rPr>
        <w:t xml:space="preserve">          </w:t>
      </w:r>
      <w:proofErr w:type="gramStart"/>
      <w:r w:rsidR="002C553F" w:rsidRPr="009D3DB5">
        <w:rPr>
          <w:rFonts w:ascii="Times New Roman" w:hAnsi="Times New Roman" w:cs="Times New Roman"/>
          <w:b/>
          <w:sz w:val="28"/>
        </w:rPr>
        <w:t xml:space="preserve">- </w:t>
      </w:r>
      <w:r w:rsidR="002C553F" w:rsidRPr="009D3DB5">
        <w:rPr>
          <w:rFonts w:ascii="Times New Roman" w:hAnsi="Times New Roman" w:cs="Times New Roman"/>
          <w:sz w:val="28"/>
        </w:rPr>
        <w:t>с учетом гигиенических требований к режиму образовательного процесса, установленных СанПиН 2.4.</w:t>
      </w:r>
      <w:r w:rsidR="007523B6" w:rsidRPr="009D3DB5">
        <w:rPr>
          <w:rFonts w:ascii="Times New Roman" w:hAnsi="Times New Roman" w:cs="Times New Roman"/>
          <w:sz w:val="28"/>
        </w:rPr>
        <w:t>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</w:t>
      </w:r>
      <w:r w:rsidR="001B04D9" w:rsidRPr="009D3DB5">
        <w:rPr>
          <w:rFonts w:ascii="Times New Roman" w:hAnsi="Times New Roman" w:cs="Times New Roman"/>
          <w:sz w:val="28"/>
        </w:rPr>
        <w:t xml:space="preserve">  </w:t>
      </w:r>
      <w:r w:rsidR="007523B6" w:rsidRPr="009D3DB5">
        <w:rPr>
          <w:rFonts w:ascii="Times New Roman" w:hAnsi="Times New Roman" w:cs="Times New Roman"/>
          <w:sz w:val="28"/>
        </w:rPr>
        <w:t>РФ от 29 декабря 2010 года №189</w:t>
      </w:r>
      <w:r w:rsidRPr="009D3DB5">
        <w:rPr>
          <w:rFonts w:ascii="Times New Roman" w:hAnsi="Times New Roman" w:cs="Times New Roman"/>
          <w:sz w:val="28"/>
        </w:rPr>
        <w:t xml:space="preserve"> 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>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</w:t>
      </w:r>
      <w:proofErr w:type="gramEnd"/>
      <w:r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 врача Российской Федерации от 25 декабря 2013 года № 72);</w:t>
      </w:r>
      <w:r w:rsidR="001B04D9" w:rsidRPr="009D3DB5">
        <w:rPr>
          <w:rFonts w:ascii="Times New Roman" w:hAnsi="Times New Roman" w:cs="Times New Roman"/>
          <w:sz w:val="28"/>
        </w:rPr>
        <w:t xml:space="preserve">   </w:t>
      </w:r>
    </w:p>
    <w:p w:rsidR="00DC3000" w:rsidRPr="00DC3000" w:rsidRDefault="00132623" w:rsidP="00DC30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2623">
        <w:rPr>
          <w:rFonts w:ascii="Times New Roman" w:eastAsia="Times New Roman" w:hAnsi="Times New Roman" w:cs="Times New Roman"/>
          <w:sz w:val="28"/>
        </w:rPr>
        <w:t xml:space="preserve">            - с учетом Рекомендаций по формированию учебного плана ОО на 2016-2017 учебный год (письмо Министерства образования Иркутской области от 22 июля 2016 года № 55-37-7456/16;</w:t>
      </w:r>
    </w:p>
    <w:p w:rsidR="00DC3000" w:rsidRPr="00DC3000" w:rsidRDefault="00DC3000" w:rsidP="00D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на основании </w:t>
      </w:r>
      <w:r w:rsidRPr="00DC3000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300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DC3000" w:rsidRPr="00DC3000" w:rsidRDefault="00DC3000" w:rsidP="00D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основании </w:t>
      </w:r>
      <w:r w:rsidRPr="00DC3000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300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8 июня 2015 г. N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образования, утвержденный приказом Министерства образования и науки РФ от 31 марта 2014 г. N 253»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C3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C3000" w:rsidRPr="00132623" w:rsidRDefault="00DC3000" w:rsidP="00DC30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5F0" w:rsidRPr="009D3DB5" w:rsidRDefault="00F565F0" w:rsidP="00DC3000">
      <w:pPr>
        <w:pStyle w:val="af0"/>
        <w:jc w:val="both"/>
        <w:rPr>
          <w:sz w:val="28"/>
          <w:szCs w:val="28"/>
          <w:lang w:val="ru-RU"/>
        </w:rPr>
      </w:pPr>
      <w:r w:rsidRPr="009D3DB5">
        <w:rPr>
          <w:sz w:val="28"/>
          <w:szCs w:val="28"/>
          <w:lang w:val="ru-RU"/>
        </w:rPr>
        <w:lastRenderedPageBreak/>
        <w:t xml:space="preserve">            - в соответствии </w:t>
      </w:r>
      <w:r w:rsidRPr="00493949">
        <w:rPr>
          <w:sz w:val="28"/>
          <w:szCs w:val="28"/>
          <w:lang w:val="ru-RU"/>
        </w:rPr>
        <w:t xml:space="preserve">с основной образовательной программой </w:t>
      </w:r>
      <w:r w:rsidR="00B56554">
        <w:rPr>
          <w:sz w:val="28"/>
          <w:szCs w:val="28"/>
          <w:lang w:val="ru-RU"/>
        </w:rPr>
        <w:t>основног</w:t>
      </w:r>
      <w:r w:rsidRPr="00493949">
        <w:rPr>
          <w:sz w:val="28"/>
          <w:szCs w:val="28"/>
          <w:lang w:val="ru-RU"/>
        </w:rPr>
        <w:t>о</w:t>
      </w:r>
      <w:r w:rsidR="00B56554">
        <w:rPr>
          <w:sz w:val="28"/>
          <w:szCs w:val="28"/>
          <w:lang w:val="ru-RU"/>
        </w:rPr>
        <w:t xml:space="preserve"> о</w:t>
      </w:r>
      <w:r w:rsidRPr="00493949">
        <w:rPr>
          <w:sz w:val="28"/>
          <w:szCs w:val="28"/>
          <w:lang w:val="ru-RU"/>
        </w:rPr>
        <w:t xml:space="preserve">бщего образования МБОУ </w:t>
      </w:r>
      <w:proofErr w:type="spellStart"/>
      <w:r w:rsidRPr="00493949">
        <w:rPr>
          <w:sz w:val="28"/>
          <w:szCs w:val="28"/>
          <w:lang w:val="ru-RU"/>
        </w:rPr>
        <w:t>Кумарейской</w:t>
      </w:r>
      <w:proofErr w:type="spellEnd"/>
      <w:r w:rsidRPr="00493949">
        <w:rPr>
          <w:sz w:val="28"/>
          <w:szCs w:val="28"/>
          <w:lang w:val="ru-RU"/>
        </w:rPr>
        <w:t xml:space="preserve"> СОШ</w:t>
      </w:r>
      <w:r w:rsidR="00194CE6">
        <w:rPr>
          <w:sz w:val="28"/>
          <w:szCs w:val="28"/>
          <w:lang w:val="ru-RU"/>
        </w:rPr>
        <w:t>;</w:t>
      </w:r>
    </w:p>
    <w:p w:rsidR="002029A7" w:rsidRDefault="009D3DB5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>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13 декабря 2013 года № 1342);</w:t>
      </w:r>
      <w:r w:rsidR="001B04D9" w:rsidRPr="009D3DB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029A7" w:rsidRPr="002029A7" w:rsidRDefault="002029A7" w:rsidP="00202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A7">
        <w:rPr>
          <w:rFonts w:ascii="Times New Roman" w:eastAsia="Times New Roman" w:hAnsi="Times New Roman" w:cs="Times New Roman"/>
          <w:sz w:val="28"/>
          <w:szCs w:val="28"/>
        </w:rPr>
        <w:t xml:space="preserve">- с учетом </w:t>
      </w:r>
      <w:hyperlink r:id="rId7" w:history="1">
        <w:r w:rsidRPr="002029A7">
          <w:rPr>
            <w:rFonts w:ascii="Times New Roman" w:hAnsi="Times New Roman" w:cs="Times New Roman"/>
            <w:sz w:val="28"/>
          </w:rPr>
          <w:t>Указа Президента РФ от 24 марта 2014 г. N 172 "О Всероссийском физкультурно-спортивном комплексе "Готов к труду и обороне" (ГТО)"</w:t>
        </w:r>
      </w:hyperlink>
      <w:r w:rsidRPr="002029A7">
        <w:rPr>
          <w:rFonts w:ascii="Times New Roman" w:hAnsi="Times New Roman" w:cs="Times New Roman"/>
          <w:sz w:val="28"/>
        </w:rPr>
        <w:t>;</w:t>
      </w:r>
    </w:p>
    <w:p w:rsidR="002029A7" w:rsidRPr="002029A7" w:rsidRDefault="002029A7" w:rsidP="00202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2029A7">
        <w:rPr>
          <w:rFonts w:ascii="Times New Roman" w:eastAsia="Times New Roman" w:hAnsi="Times New Roman" w:cs="Times New Roman"/>
          <w:sz w:val="28"/>
          <w:szCs w:val="28"/>
        </w:rPr>
        <w:t xml:space="preserve">- с учетом </w:t>
      </w:r>
      <w:hyperlink r:id="rId8" w:history="1">
        <w:r w:rsidRPr="002029A7">
          <w:rPr>
            <w:rFonts w:ascii="Times New Roman" w:hAnsi="Times New Roman" w:cs="Times New Roman"/>
            <w:sz w:val="28"/>
          </w:rPr>
          <w:t>Постановления Правительства РФ от 11 июня 2014 г. N 540</w:t>
        </w:r>
        <w:r w:rsidRPr="002029A7">
          <w:rPr>
            <w:rFonts w:ascii="Times New Roman" w:hAnsi="Times New Roman" w:cs="Times New Roman"/>
            <w:sz w:val="28"/>
          </w:rPr>
          <w:br/>
          <w:t>"Об утверждении Положения о Всероссийском физкультурно-спортивном комплексе "Готов к труду и обороне" (ГТО)"</w:t>
        </w:r>
      </w:hyperlink>
      <w:r w:rsidRPr="002029A7">
        <w:rPr>
          <w:rFonts w:ascii="Times New Roman" w:hAnsi="Times New Roman" w:cs="Times New Roman"/>
          <w:sz w:val="28"/>
        </w:rPr>
        <w:t>;</w:t>
      </w:r>
    </w:p>
    <w:p w:rsidR="002029A7" w:rsidRPr="002029A7" w:rsidRDefault="002029A7" w:rsidP="0020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 учетом </w:t>
      </w:r>
      <w:r w:rsidRPr="00202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9A7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        (</w:t>
      </w:r>
      <w:r w:rsidRPr="002029A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приказом </w:t>
      </w:r>
      <w:proofErr w:type="spellStart"/>
      <w:r w:rsidRPr="002029A7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2029A7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«08» июля 2014 г. № 575);</w:t>
      </w:r>
    </w:p>
    <w:p w:rsidR="002029A7" w:rsidRPr="002029A7" w:rsidRDefault="002029A7" w:rsidP="0020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A7">
        <w:rPr>
          <w:rFonts w:ascii="Times New Roman" w:hAnsi="Times New Roman" w:cs="Times New Roman"/>
          <w:sz w:val="28"/>
          <w:szCs w:val="24"/>
        </w:rPr>
        <w:t xml:space="preserve">          - с учетом Государственной программы РФ </w:t>
      </w:r>
      <w:r w:rsidRPr="002029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"Развитие физической культуры и спорта" (утверждена </w:t>
      </w:r>
      <w:r w:rsidRPr="002029A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 от 15 апреля 2014 г. № 302);</w:t>
      </w:r>
    </w:p>
    <w:p w:rsidR="002029A7" w:rsidRPr="002029A7" w:rsidRDefault="002029A7" w:rsidP="00202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29A7">
        <w:rPr>
          <w:rFonts w:ascii="Times New Roman" w:hAnsi="Times New Roman" w:cs="Times New Roman"/>
          <w:color w:val="000000"/>
          <w:sz w:val="28"/>
          <w:szCs w:val="28"/>
        </w:rPr>
        <w:t xml:space="preserve">          - с учетом </w:t>
      </w:r>
      <w:bookmarkStart w:id="0" w:name="sub_16"/>
      <w:r w:rsidRPr="002029A7">
        <w:rPr>
          <w:rFonts w:ascii="Times New Roman" w:hAnsi="Times New Roman" w:cs="Times New Roman"/>
          <w:color w:val="000000"/>
          <w:sz w:val="28"/>
          <w:szCs w:val="24"/>
        </w:rPr>
        <w:t xml:space="preserve">Концепции </w:t>
      </w:r>
      <w:r w:rsidRPr="002029A7">
        <w:rPr>
          <w:rFonts w:ascii="Times New Roman" w:hAnsi="Times New Roman" w:cs="Times New Roman"/>
          <w:sz w:val="28"/>
          <w:szCs w:val="24"/>
        </w:rPr>
        <w:t>развития математического обр</w:t>
      </w:r>
      <w:r w:rsidRPr="002029A7">
        <w:rPr>
          <w:rFonts w:ascii="Times New Roman" w:hAnsi="Times New Roman" w:cs="Times New Roman"/>
          <w:color w:val="000000"/>
          <w:sz w:val="28"/>
          <w:szCs w:val="24"/>
        </w:rPr>
        <w:t xml:space="preserve">азования в Российской Федерации </w:t>
      </w:r>
      <w:r w:rsidRPr="002029A7">
        <w:rPr>
          <w:rFonts w:ascii="Times New Roman" w:hAnsi="Times New Roman" w:cs="Times New Roman"/>
          <w:sz w:val="28"/>
          <w:szCs w:val="24"/>
        </w:rPr>
        <w:t xml:space="preserve">(утв. </w:t>
      </w:r>
      <w:hyperlink w:anchor="sub_0" w:history="1">
        <w:r w:rsidRPr="002029A7">
          <w:rPr>
            <w:rFonts w:ascii="Times New Roman" w:hAnsi="Times New Roman" w:cs="Arial"/>
            <w:sz w:val="28"/>
            <w:szCs w:val="24"/>
          </w:rPr>
          <w:t>распоряжением</w:t>
        </w:r>
      </w:hyperlink>
      <w:r w:rsidRPr="002029A7">
        <w:rPr>
          <w:rFonts w:ascii="Times New Roman" w:hAnsi="Times New Roman" w:cs="Times New Roman"/>
          <w:sz w:val="28"/>
          <w:szCs w:val="24"/>
        </w:rPr>
        <w:t xml:space="preserve"> Правительства РФ от 24 декабря 2013 г. N 2506-р);</w:t>
      </w:r>
    </w:p>
    <w:p w:rsidR="001B04D9" w:rsidRPr="009D3DB5" w:rsidRDefault="002029A7" w:rsidP="002029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9A7">
        <w:rPr>
          <w:rFonts w:ascii="Times New Roman" w:hAnsi="Times New Roman" w:cs="Times New Roman"/>
          <w:sz w:val="28"/>
          <w:szCs w:val="28"/>
        </w:rPr>
        <w:t xml:space="preserve">          - с учетом Концепции федеральной целевой программы «Русский язык» на 2016-2020 годы (</w:t>
      </w:r>
      <w:proofErr w:type="gramStart"/>
      <w:r w:rsidRPr="002029A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029A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20 декабря 2014 г. N 2647-р</w:t>
      </w:r>
      <w:r w:rsidRPr="002029A7">
        <w:rPr>
          <w:sz w:val="28"/>
        </w:rPr>
        <w:t>)</w:t>
      </w:r>
      <w:r w:rsidRPr="002029A7">
        <w:rPr>
          <w:rFonts w:ascii="Times New Roman" w:hAnsi="Times New Roman" w:cs="Times New Roman"/>
          <w:sz w:val="28"/>
        </w:rPr>
        <w:t>;</w:t>
      </w:r>
      <w:bookmarkStart w:id="1" w:name="Par26"/>
      <w:bookmarkEnd w:id="0"/>
      <w:bookmarkEnd w:id="1"/>
      <w:r w:rsidR="001B04D9" w:rsidRPr="009D3DB5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1B04D9" w:rsidRPr="00D5629A" w:rsidRDefault="001B04D9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соответствии с  Уставом </w:t>
      </w:r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Балаганский</w:t>
      </w:r>
      <w:proofErr w:type="spellEnd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24 декабря 2015 г № 37</w:t>
      </w:r>
      <w:r w:rsidR="00F8476B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Default="001B04D9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 л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окальных актов </w:t>
      </w:r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04D9" w:rsidRDefault="00FB4D57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по формированию учебного плана 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НОО, ООО, СОО,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утвержденного приказом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D9" w:rsidRPr="008D5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D5514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16175C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31.08.2017</w:t>
      </w:r>
      <w:r w:rsidR="00F8476B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9D3DB5" w:rsidRPr="00D5629A" w:rsidRDefault="00FB4D57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формах, периодичности, порядке текущего контроля успеваемости и промежуточной </w:t>
      </w:r>
      <w:proofErr w:type="gramStart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МБОУ </w:t>
      </w:r>
      <w:proofErr w:type="spellStart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утвержденного приказом </w:t>
      </w:r>
      <w:r w:rsidR="00D85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№3 </w:t>
      </w:r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от 14.01.2016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Default="00FB4D57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внутренней 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качества образования в МБОУ </w:t>
      </w:r>
      <w:proofErr w:type="spellStart"/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приказом № </w:t>
      </w:r>
      <w:r w:rsidR="008D5514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D5514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31.08.2017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1B04D9" w:rsidRPr="00790571" w:rsidRDefault="0026066D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B04D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B04D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части </w:t>
      </w:r>
      <w:r w:rsidR="00D857C8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B90E3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формируемой участниками образовательных отношений</w:t>
      </w:r>
      <w:r w:rsidR="001B04D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приказом </w:t>
      </w:r>
      <w:r w:rsidR="001B04D9" w:rsidRPr="008D5514">
        <w:rPr>
          <w:rFonts w:ascii="Times New Roman" w:eastAsia="Times New Roman" w:hAnsi="Times New Roman" w:cs="Times New Roman"/>
          <w:color w:val="000000"/>
          <w:sz w:val="28"/>
          <w:szCs w:val="28"/>
        </w:rPr>
        <w:t>№.</w:t>
      </w:r>
      <w:r w:rsidR="008D5514" w:rsidRPr="008D551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D55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6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31.08.2017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B04D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19A" w:rsidRPr="006D7F14" w:rsidRDefault="00DF1926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565F0">
        <w:rPr>
          <w:rFonts w:ascii="Times New Roman" w:hAnsi="Times New Roman" w:cs="Times New Roman"/>
          <w:sz w:val="28"/>
          <w:szCs w:val="28"/>
        </w:rPr>
        <w:t>школы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Pr="006D7F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пятидневной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рабочей неделе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F565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565F0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F565F0">
        <w:rPr>
          <w:rFonts w:ascii="Times New Roman" w:hAnsi="Times New Roman" w:cs="Times New Roman"/>
          <w:sz w:val="28"/>
          <w:szCs w:val="28"/>
        </w:rPr>
        <w:t xml:space="preserve"> СОШ</w:t>
      </w:r>
      <w:r w:rsidR="00403BA9">
        <w:rPr>
          <w:rFonts w:ascii="Times New Roman" w:hAnsi="Times New Roman" w:cs="Times New Roman"/>
          <w:sz w:val="28"/>
          <w:szCs w:val="28"/>
        </w:rPr>
        <w:t>. О</w:t>
      </w:r>
      <w:r w:rsidR="006D119A" w:rsidRPr="006D7F14">
        <w:rPr>
          <w:rFonts w:ascii="Times New Roman" w:hAnsi="Times New Roman" w:cs="Times New Roman"/>
          <w:sz w:val="28"/>
          <w:szCs w:val="28"/>
        </w:rPr>
        <w:t>бучение проходит</w:t>
      </w:r>
      <w:r w:rsidR="006D119A">
        <w:rPr>
          <w:rFonts w:ascii="Times New Roman" w:hAnsi="Times New Roman" w:cs="Times New Roman"/>
          <w:sz w:val="28"/>
          <w:szCs w:val="28"/>
        </w:rPr>
        <w:t xml:space="preserve"> в </w:t>
      </w:r>
      <w:r w:rsidR="009C729C">
        <w:rPr>
          <w:rFonts w:ascii="Times New Roman" w:hAnsi="Times New Roman" w:cs="Times New Roman"/>
          <w:sz w:val="28"/>
          <w:szCs w:val="28"/>
        </w:rPr>
        <w:lastRenderedPageBreak/>
        <w:t xml:space="preserve">первую смену в </w:t>
      </w:r>
      <w:r w:rsidR="006D119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и 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, утвержденным директором </w:t>
      </w:r>
      <w:r w:rsidR="00403BA9">
        <w:rPr>
          <w:rFonts w:ascii="Times New Roman" w:hAnsi="Times New Roman" w:cs="Times New Roman"/>
          <w:sz w:val="28"/>
          <w:szCs w:val="28"/>
        </w:rPr>
        <w:t>школы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19A" w:rsidRPr="006D7F14" w:rsidRDefault="000D03B8" w:rsidP="00533816">
      <w:pPr>
        <w:tabs>
          <w:tab w:val="num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B90E32">
        <w:rPr>
          <w:rFonts w:ascii="Times New Roman" w:hAnsi="Times New Roman" w:cs="Times New Roman"/>
          <w:sz w:val="28"/>
          <w:szCs w:val="28"/>
        </w:rPr>
        <w:t>О</w:t>
      </w:r>
      <w:r w:rsidR="00403BA9">
        <w:rPr>
          <w:rFonts w:ascii="Times New Roman" w:hAnsi="Times New Roman" w:cs="Times New Roman"/>
          <w:sz w:val="28"/>
          <w:szCs w:val="28"/>
        </w:rPr>
        <w:t>ОО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нормативный срок освоения  </w:t>
      </w:r>
      <w:r w:rsidR="00403BA9">
        <w:rPr>
          <w:rFonts w:ascii="Times New Roman" w:hAnsi="Times New Roman" w:cs="Times New Roman"/>
          <w:sz w:val="28"/>
          <w:szCs w:val="28"/>
        </w:rPr>
        <w:t>ООП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="00B90E32">
        <w:rPr>
          <w:rFonts w:ascii="Times New Roman" w:hAnsi="Times New Roman" w:cs="Times New Roman"/>
          <w:sz w:val="28"/>
          <w:szCs w:val="28"/>
        </w:rPr>
        <w:t>5 лет</w:t>
      </w:r>
      <w:r w:rsidR="006D119A" w:rsidRPr="006D7F14">
        <w:rPr>
          <w:rFonts w:ascii="Times New Roman" w:hAnsi="Times New Roman" w:cs="Times New Roman"/>
          <w:sz w:val="28"/>
          <w:szCs w:val="28"/>
        </w:rPr>
        <w:t>.</w:t>
      </w:r>
    </w:p>
    <w:p w:rsidR="009C729C" w:rsidRPr="004028B9" w:rsidRDefault="009C729C" w:rsidP="004028B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19A" w:rsidRPr="004028B9">
        <w:rPr>
          <w:rFonts w:ascii="Times New Roman" w:hAnsi="Times New Roman" w:cs="Times New Roman"/>
          <w:sz w:val="28"/>
          <w:szCs w:val="28"/>
        </w:rPr>
        <w:t>Продолжительно</w:t>
      </w:r>
      <w:r w:rsidR="001B04D9" w:rsidRPr="004028B9">
        <w:rPr>
          <w:rFonts w:ascii="Times New Roman" w:hAnsi="Times New Roman" w:cs="Times New Roman"/>
          <w:sz w:val="28"/>
          <w:szCs w:val="28"/>
        </w:rPr>
        <w:t>сть занятий</w:t>
      </w:r>
      <w:r w:rsidR="00DF1926" w:rsidRPr="004028B9">
        <w:rPr>
          <w:rFonts w:ascii="Times New Roman" w:hAnsi="Times New Roman" w:cs="Times New Roman"/>
          <w:sz w:val="28"/>
          <w:szCs w:val="28"/>
        </w:rPr>
        <w:t xml:space="preserve"> согласно Уставу </w:t>
      </w:r>
      <w:r w:rsidR="00403BA9" w:rsidRPr="004028B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03BA9" w:rsidRPr="004028B9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403BA9" w:rsidRPr="004028B9">
        <w:rPr>
          <w:rFonts w:ascii="Times New Roman" w:hAnsi="Times New Roman" w:cs="Times New Roman"/>
          <w:sz w:val="28"/>
          <w:szCs w:val="28"/>
        </w:rPr>
        <w:t xml:space="preserve"> СОШ</w:t>
      </w:r>
      <w:r w:rsidR="006D119A" w:rsidRPr="004028B9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260287" w:rsidRPr="004028B9">
        <w:rPr>
          <w:rFonts w:ascii="Times New Roman" w:hAnsi="Times New Roman" w:cs="Times New Roman"/>
          <w:sz w:val="28"/>
          <w:szCs w:val="28"/>
        </w:rPr>
        <w:t xml:space="preserve"> </w:t>
      </w:r>
      <w:r w:rsidR="006D119A" w:rsidRPr="004028B9">
        <w:rPr>
          <w:rFonts w:ascii="Times New Roman" w:hAnsi="Times New Roman" w:cs="Times New Roman"/>
          <w:sz w:val="28"/>
          <w:szCs w:val="28"/>
        </w:rPr>
        <w:t>4</w:t>
      </w:r>
      <w:r w:rsidR="00403BA9" w:rsidRPr="004028B9">
        <w:rPr>
          <w:rFonts w:ascii="Times New Roman" w:hAnsi="Times New Roman" w:cs="Times New Roman"/>
          <w:sz w:val="28"/>
          <w:szCs w:val="28"/>
        </w:rPr>
        <w:t>0</w:t>
      </w:r>
      <w:r w:rsidR="006D119A" w:rsidRPr="004028B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32" w:rsidRPr="004028B9">
        <w:rPr>
          <w:rFonts w:ascii="Times New Roman" w:hAnsi="Times New Roman" w:cs="Times New Roman"/>
          <w:sz w:val="28"/>
          <w:szCs w:val="28"/>
        </w:rPr>
        <w:t>.</w:t>
      </w:r>
      <w:r w:rsidR="004028B9" w:rsidRPr="004028B9">
        <w:rPr>
          <w:rFonts w:ascii="Times New Roman" w:hAnsi="Times New Roman" w:cs="Times New Roman"/>
          <w:sz w:val="28"/>
          <w:szCs w:val="28"/>
        </w:rPr>
        <w:t xml:space="preserve"> Перерывы между занятиями для отдыха  - 10 минут.</w:t>
      </w:r>
      <w:r w:rsidR="00B90E32" w:rsidRPr="004028B9">
        <w:rPr>
          <w:rFonts w:ascii="Times New Roman" w:hAnsi="Times New Roman" w:cs="Times New Roman"/>
          <w:sz w:val="28"/>
          <w:szCs w:val="28"/>
        </w:rPr>
        <w:t xml:space="preserve"> </w:t>
      </w:r>
      <w:r w:rsidR="006D119A" w:rsidRPr="004028B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90E32" w:rsidRPr="004028B9">
        <w:rPr>
          <w:rFonts w:ascii="Times New Roman" w:hAnsi="Times New Roman" w:cs="Times New Roman"/>
          <w:sz w:val="28"/>
          <w:szCs w:val="28"/>
        </w:rPr>
        <w:t xml:space="preserve">3 </w:t>
      </w:r>
      <w:r w:rsidR="006D119A" w:rsidRPr="004028B9">
        <w:rPr>
          <w:rFonts w:ascii="Times New Roman" w:hAnsi="Times New Roman" w:cs="Times New Roman"/>
          <w:sz w:val="28"/>
          <w:szCs w:val="28"/>
        </w:rPr>
        <w:t>урока установлен удлиненный перерыв для питания – 20 минут.</w:t>
      </w:r>
      <w:r w:rsidRPr="004028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119A" w:rsidRPr="004028B9" w:rsidRDefault="009C729C" w:rsidP="0040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28B9">
        <w:rPr>
          <w:rFonts w:ascii="Times New Roman" w:hAnsi="Times New Roman" w:cs="Times New Roman"/>
          <w:sz w:val="28"/>
          <w:szCs w:val="24"/>
        </w:rPr>
        <w:t xml:space="preserve">          Расписание уроков составляется отдельно для обязательных занятий, дополнительных занятий, внеурочной деятельности, между которыми устраивается перерыв продолжительностью не менее 45 минут. Дополнительные занятия и внеурочная деятельность планируются на дни с наименьшим количеством обязательных уроков.</w:t>
      </w:r>
    </w:p>
    <w:p w:rsidR="00D866DB" w:rsidRDefault="006D119A" w:rsidP="00533816">
      <w:pPr>
        <w:tabs>
          <w:tab w:val="num" w:pos="720"/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60287">
        <w:rPr>
          <w:rFonts w:ascii="Times New Roman" w:hAnsi="Times New Roman" w:cs="Times New Roman"/>
          <w:sz w:val="28"/>
          <w:szCs w:val="28"/>
        </w:rPr>
        <w:t>максимально допустимой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 w:rsidR="00260287">
        <w:rPr>
          <w:rFonts w:ascii="Times New Roman" w:hAnsi="Times New Roman" w:cs="Times New Roman"/>
          <w:sz w:val="28"/>
          <w:szCs w:val="28"/>
        </w:rPr>
        <w:t xml:space="preserve">недельной </w:t>
      </w:r>
      <w:r w:rsidR="00D866DB">
        <w:rPr>
          <w:rFonts w:ascii="Times New Roman" w:hAnsi="Times New Roman" w:cs="Times New Roman"/>
          <w:sz w:val="28"/>
          <w:szCs w:val="28"/>
        </w:rPr>
        <w:t>и годовой</w:t>
      </w:r>
      <w:r w:rsidR="00D866DB" w:rsidRPr="006D7F14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D866DB">
        <w:rPr>
          <w:rFonts w:ascii="Times New Roman" w:hAnsi="Times New Roman" w:cs="Times New Roman"/>
          <w:sz w:val="28"/>
          <w:szCs w:val="28"/>
        </w:rPr>
        <w:t xml:space="preserve"> обучающихся составляет</w:t>
      </w:r>
      <w:proofErr w:type="gramStart"/>
      <w:r w:rsidR="00D866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66DB" w:rsidRPr="006D7F14" w:rsidRDefault="00D866DB" w:rsidP="00AC6FD9">
      <w:pPr>
        <w:tabs>
          <w:tab w:val="num" w:pos="720"/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838"/>
        <w:gridCol w:w="2797"/>
      </w:tblGrid>
      <w:tr w:rsidR="002029A7" w:rsidTr="002029A7">
        <w:tc>
          <w:tcPr>
            <w:tcW w:w="1843" w:type="dxa"/>
          </w:tcPr>
          <w:p w:rsidR="002029A7" w:rsidRPr="000E06A0" w:rsidRDefault="002029A7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029A7" w:rsidRPr="000E06A0" w:rsidRDefault="002029A7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2029A7" w:rsidRPr="000E06A0" w:rsidRDefault="002029A7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2029A7" w:rsidRPr="000E06A0" w:rsidRDefault="002029A7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нагрузка</w:t>
            </w:r>
          </w:p>
        </w:tc>
      </w:tr>
      <w:tr w:rsidR="002029A7" w:rsidTr="002029A7">
        <w:trPr>
          <w:trHeight w:val="335"/>
        </w:trPr>
        <w:tc>
          <w:tcPr>
            <w:tcW w:w="1843" w:type="dxa"/>
            <w:tcBorders>
              <w:bottom w:val="single" w:sz="4" w:space="0" w:color="auto"/>
            </w:tcBorders>
          </w:tcPr>
          <w:p w:rsidR="002029A7" w:rsidRDefault="002029A7" w:rsidP="007471BC">
            <w:pPr>
              <w:tabs>
                <w:tab w:val="num" w:pos="720"/>
                <w:tab w:val="left" w:pos="1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A7" w:rsidRDefault="002029A7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часов</w:t>
            </w:r>
          </w:p>
        </w:tc>
        <w:tc>
          <w:tcPr>
            <w:tcW w:w="2838" w:type="dxa"/>
            <w:tcBorders>
              <w:bottom w:val="single" w:sz="4" w:space="0" w:color="auto"/>
              <w:right w:val="single" w:sz="4" w:space="0" w:color="auto"/>
            </w:tcBorders>
          </w:tcPr>
          <w:p w:rsidR="002029A7" w:rsidRDefault="002029A7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</w:tcPr>
          <w:p w:rsidR="002029A7" w:rsidRDefault="002029A7" w:rsidP="002029A7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 часов (с учетом деления  1054 часов)</w:t>
            </w:r>
          </w:p>
        </w:tc>
      </w:tr>
      <w:tr w:rsidR="002029A7" w:rsidTr="002029A7">
        <w:trPr>
          <w:trHeight w:val="2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29A7" w:rsidRDefault="002029A7" w:rsidP="007471BC">
            <w:pPr>
              <w:tabs>
                <w:tab w:val="num" w:pos="720"/>
                <w:tab w:val="left" w:pos="1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29A7" w:rsidRDefault="002029A7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 часов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7" w:rsidRDefault="002029A7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9A7" w:rsidRDefault="002029A7" w:rsidP="002029A7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 часов (с учетом деления  1088 часов)</w:t>
            </w:r>
          </w:p>
        </w:tc>
      </w:tr>
      <w:tr w:rsidR="0016175C" w:rsidTr="002029A7">
        <w:trPr>
          <w:trHeight w:val="2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75C" w:rsidRDefault="0016175C" w:rsidP="007471BC">
            <w:pPr>
              <w:tabs>
                <w:tab w:val="num" w:pos="720"/>
                <w:tab w:val="left" w:pos="1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175C" w:rsidRDefault="0016175C" w:rsidP="00B90E32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C" w:rsidRDefault="0016175C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5C" w:rsidRDefault="0016175C" w:rsidP="002029A7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 часов (с учетом деления 1156 часов)</w:t>
            </w:r>
          </w:p>
        </w:tc>
      </w:tr>
    </w:tbl>
    <w:p w:rsidR="007471BC" w:rsidRDefault="007471BC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9A" w:rsidRDefault="006D119A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>Уч</w:t>
      </w:r>
      <w:r w:rsidR="00DF1926">
        <w:rPr>
          <w:rFonts w:ascii="Times New Roman" w:hAnsi="Times New Roman" w:cs="Times New Roman"/>
          <w:sz w:val="28"/>
          <w:szCs w:val="28"/>
        </w:rPr>
        <w:t xml:space="preserve">ебный год в </w:t>
      </w:r>
      <w:r w:rsidR="00260287">
        <w:rPr>
          <w:rFonts w:ascii="Times New Roman" w:hAnsi="Times New Roman" w:cs="Times New Roman"/>
          <w:sz w:val="28"/>
          <w:szCs w:val="28"/>
        </w:rPr>
        <w:t>школе</w:t>
      </w:r>
      <w:r w:rsidR="00DF1926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6D7F14">
        <w:rPr>
          <w:rFonts w:ascii="Times New Roman" w:hAnsi="Times New Roman" w:cs="Times New Roman"/>
          <w:sz w:val="28"/>
          <w:szCs w:val="28"/>
        </w:rPr>
        <w:t xml:space="preserve">1 сентября, делится на </w:t>
      </w:r>
      <w:r w:rsidR="00260287">
        <w:rPr>
          <w:rFonts w:ascii="Times New Roman" w:hAnsi="Times New Roman" w:cs="Times New Roman"/>
          <w:sz w:val="28"/>
          <w:szCs w:val="28"/>
        </w:rPr>
        <w:t>4 четверти</w:t>
      </w:r>
      <w:r w:rsidRPr="006D7F14">
        <w:rPr>
          <w:rFonts w:ascii="Times New Roman" w:hAnsi="Times New Roman" w:cs="Times New Roman"/>
          <w:sz w:val="28"/>
          <w:szCs w:val="28"/>
        </w:rPr>
        <w:t xml:space="preserve">. Общая продолжительность каникул составляет </w:t>
      </w:r>
      <w:r w:rsidR="00260287">
        <w:rPr>
          <w:rFonts w:ascii="Times New Roman" w:hAnsi="Times New Roman" w:cs="Times New Roman"/>
          <w:sz w:val="28"/>
          <w:szCs w:val="28"/>
        </w:rPr>
        <w:t xml:space="preserve">4 </w:t>
      </w:r>
      <w:r w:rsidRPr="006D7F14">
        <w:rPr>
          <w:rFonts w:ascii="Times New Roman" w:hAnsi="Times New Roman" w:cs="Times New Roman"/>
          <w:sz w:val="28"/>
          <w:szCs w:val="28"/>
        </w:rPr>
        <w:t>недел</w:t>
      </w:r>
      <w:r w:rsidR="00260287">
        <w:rPr>
          <w:rFonts w:ascii="Times New Roman" w:hAnsi="Times New Roman" w:cs="Times New Roman"/>
          <w:sz w:val="28"/>
          <w:szCs w:val="28"/>
        </w:rPr>
        <w:t>и</w:t>
      </w:r>
      <w:r w:rsidRPr="006D7F14">
        <w:rPr>
          <w:rFonts w:ascii="Times New Roman" w:hAnsi="Times New Roman" w:cs="Times New Roman"/>
          <w:sz w:val="28"/>
          <w:szCs w:val="28"/>
        </w:rPr>
        <w:t xml:space="preserve"> в</w:t>
      </w:r>
      <w:r w:rsidR="0026028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год,  из них 2 недели зимой.</w:t>
      </w:r>
      <w:r w:rsidR="00D866DB">
        <w:rPr>
          <w:rFonts w:ascii="Times New Roman" w:hAnsi="Times New Roman" w:cs="Times New Roman"/>
          <w:sz w:val="28"/>
          <w:szCs w:val="28"/>
        </w:rPr>
        <w:t xml:space="preserve"> Сроки каникул утвержд</w:t>
      </w:r>
      <w:r w:rsidR="001D61B1">
        <w:rPr>
          <w:rFonts w:ascii="Times New Roman" w:hAnsi="Times New Roman" w:cs="Times New Roman"/>
          <w:sz w:val="28"/>
          <w:szCs w:val="28"/>
        </w:rPr>
        <w:t xml:space="preserve">ены </w:t>
      </w:r>
      <w:r w:rsidR="00D866DB">
        <w:rPr>
          <w:rFonts w:ascii="Times New Roman" w:hAnsi="Times New Roman" w:cs="Times New Roman"/>
          <w:sz w:val="28"/>
          <w:szCs w:val="28"/>
        </w:rPr>
        <w:t xml:space="preserve"> приказом директора школы.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31" w:rsidRDefault="00BA1931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175C" w:rsidTr="00C70AC6">
        <w:tc>
          <w:tcPr>
            <w:tcW w:w="4785" w:type="dxa"/>
          </w:tcPr>
          <w:p w:rsidR="0016175C" w:rsidRPr="00B90E32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3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786" w:type="dxa"/>
          </w:tcPr>
          <w:p w:rsidR="0016175C" w:rsidRPr="00B90E32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6175C" w:rsidTr="00C70AC6">
        <w:tc>
          <w:tcPr>
            <w:tcW w:w="4785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4786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 – 11.11.2017</w:t>
            </w:r>
          </w:p>
        </w:tc>
      </w:tr>
      <w:tr w:rsidR="0016175C" w:rsidTr="00C70AC6">
        <w:tc>
          <w:tcPr>
            <w:tcW w:w="4785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4786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29.12.2017 -  10.01.2018</w:t>
            </w:r>
          </w:p>
        </w:tc>
      </w:tr>
      <w:tr w:rsidR="0016175C" w:rsidTr="00C70AC6">
        <w:tc>
          <w:tcPr>
            <w:tcW w:w="4785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4786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 – 01.04.2018</w:t>
            </w:r>
          </w:p>
        </w:tc>
      </w:tr>
      <w:tr w:rsidR="0016175C" w:rsidTr="00C70AC6">
        <w:tc>
          <w:tcPr>
            <w:tcW w:w="4785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4786" w:type="dxa"/>
          </w:tcPr>
          <w:p w:rsidR="0016175C" w:rsidRDefault="0016175C" w:rsidP="00C70A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– 31.08.2018</w:t>
            </w:r>
          </w:p>
        </w:tc>
      </w:tr>
    </w:tbl>
    <w:p w:rsidR="00B90E32" w:rsidRPr="006D7F14" w:rsidRDefault="00B90E32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9A" w:rsidRPr="006D7F14" w:rsidRDefault="00D866DB" w:rsidP="00E90D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время </w:t>
      </w:r>
      <w:r w:rsidR="006D119A" w:rsidRPr="006D7F14">
        <w:rPr>
          <w:rFonts w:ascii="Times New Roman" w:hAnsi="Times New Roman" w:cs="Times New Roman"/>
          <w:sz w:val="28"/>
          <w:szCs w:val="28"/>
        </w:rPr>
        <w:t>распределено на изучение:</w:t>
      </w:r>
    </w:p>
    <w:p w:rsidR="006D119A" w:rsidRDefault="006D119A" w:rsidP="00E90D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-  </w:t>
      </w:r>
      <w:r w:rsidR="00D866DB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FC030A">
        <w:rPr>
          <w:rFonts w:ascii="Times New Roman" w:hAnsi="Times New Roman" w:cs="Times New Roman"/>
          <w:sz w:val="28"/>
          <w:szCs w:val="28"/>
        </w:rPr>
        <w:t xml:space="preserve">УП </w:t>
      </w:r>
      <w:r w:rsidR="00D866DB">
        <w:rPr>
          <w:rFonts w:ascii="Times New Roman" w:hAnsi="Times New Roman" w:cs="Times New Roman"/>
          <w:sz w:val="28"/>
          <w:szCs w:val="28"/>
        </w:rPr>
        <w:t xml:space="preserve">ООП </w:t>
      </w:r>
      <w:r w:rsidR="00BA1931">
        <w:rPr>
          <w:rFonts w:ascii="Times New Roman" w:hAnsi="Times New Roman" w:cs="Times New Roman"/>
          <w:sz w:val="28"/>
          <w:szCs w:val="28"/>
        </w:rPr>
        <w:t>О</w:t>
      </w:r>
      <w:r w:rsidR="00D866DB">
        <w:rPr>
          <w:rFonts w:ascii="Times New Roman" w:hAnsi="Times New Roman" w:cs="Times New Roman"/>
          <w:sz w:val="28"/>
          <w:szCs w:val="28"/>
        </w:rPr>
        <w:t>ОО</w:t>
      </w:r>
      <w:r w:rsidRPr="006D7F14">
        <w:rPr>
          <w:rFonts w:ascii="Times New Roman" w:hAnsi="Times New Roman" w:cs="Times New Roman"/>
          <w:sz w:val="28"/>
          <w:szCs w:val="28"/>
        </w:rPr>
        <w:t>;</w:t>
      </w:r>
    </w:p>
    <w:p w:rsidR="001D61B1" w:rsidRDefault="008463D6" w:rsidP="0013262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6DB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EB4741">
        <w:rPr>
          <w:rFonts w:ascii="Times New Roman" w:hAnsi="Times New Roman" w:cs="Times New Roman"/>
          <w:sz w:val="28"/>
          <w:szCs w:val="28"/>
        </w:rPr>
        <w:t>.</w:t>
      </w:r>
    </w:p>
    <w:p w:rsidR="00132623" w:rsidRDefault="00132623" w:rsidP="002029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18" w:rsidRDefault="00E83318" w:rsidP="00D866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01" w:rsidRPr="006D5B87" w:rsidRDefault="00F87B01" w:rsidP="006D5B87">
      <w:pPr>
        <w:pStyle w:val="a7"/>
        <w:numPr>
          <w:ilvl w:val="1"/>
          <w:numId w:val="19"/>
        </w:num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87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="00FC030A" w:rsidRPr="006D5B87">
        <w:rPr>
          <w:rFonts w:ascii="Times New Roman" w:hAnsi="Times New Roman" w:cs="Times New Roman"/>
          <w:b/>
          <w:sz w:val="28"/>
          <w:szCs w:val="28"/>
        </w:rPr>
        <w:t xml:space="preserve">УП </w:t>
      </w:r>
      <w:r w:rsidRPr="006D5B87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r w:rsidR="006D5B87">
        <w:rPr>
          <w:rFonts w:ascii="Times New Roman" w:hAnsi="Times New Roman" w:cs="Times New Roman"/>
          <w:b/>
          <w:sz w:val="28"/>
          <w:szCs w:val="28"/>
        </w:rPr>
        <w:t>О</w:t>
      </w:r>
      <w:r w:rsidRPr="006D5B87">
        <w:rPr>
          <w:rFonts w:ascii="Times New Roman" w:hAnsi="Times New Roman" w:cs="Times New Roman"/>
          <w:b/>
          <w:sz w:val="28"/>
          <w:szCs w:val="28"/>
        </w:rPr>
        <w:t>ОО</w:t>
      </w:r>
    </w:p>
    <w:p w:rsidR="00E83318" w:rsidRPr="00F87B01" w:rsidRDefault="00E83318" w:rsidP="00E83318">
      <w:pPr>
        <w:pStyle w:val="a7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87B01" w:rsidRPr="00DD44CC" w:rsidRDefault="00DD44CC" w:rsidP="00DD44C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D44CC">
        <w:rPr>
          <w:rFonts w:ascii="Times New Roman" w:hAnsi="Times New Roman" w:cs="Times New Roman"/>
          <w:sz w:val="28"/>
        </w:rPr>
        <w:t xml:space="preserve">Обязательная часть УП  представлена следующими предметными областями: «Русский язык и литература», «Иностранный язык», «Математика </w:t>
      </w:r>
      <w:r w:rsidRPr="00DD44CC">
        <w:rPr>
          <w:rFonts w:ascii="Times New Roman" w:hAnsi="Times New Roman" w:cs="Times New Roman"/>
          <w:sz w:val="28"/>
        </w:rPr>
        <w:lastRenderedPageBreak/>
        <w:t xml:space="preserve">и информатика», «Общественно-научные предметы», «Естественнонаучные предметы», «Искусство», «Технология», «Физическая культура и Основы безопасности жизнедеятельности». </w:t>
      </w:r>
    </w:p>
    <w:p w:rsidR="00C833D6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Обязательная часть отражает содержание образования, которое обеспечивает достижение важнейших целей современного </w:t>
      </w:r>
      <w:r w:rsidR="00DD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образования:</w:t>
      </w:r>
    </w:p>
    <w:p w:rsidR="00F87B01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А)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87B01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Б)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87B01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формирование здорового образа жизни, элементарных правил поведения в </w:t>
      </w:r>
      <w:r w:rsidR="00982618"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экстремальных</w:t>
      </w: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ситуациях;</w:t>
      </w:r>
    </w:p>
    <w:p w:rsidR="00F87B01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личностное развитие </w:t>
      </w:r>
      <w:proofErr w:type="gramStart"/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194CE6" w:rsidRPr="00194CE6" w:rsidRDefault="00194CE6" w:rsidP="00194C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основной образовательной программы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осуществляется деление классов на две группы</w:t>
      </w:r>
      <w:r w:rsidR="00DD44CC">
        <w:rPr>
          <w:rFonts w:ascii="Times New Roman" w:hAnsi="Times New Roman" w:cs="Times New Roman"/>
          <w:sz w:val="28"/>
          <w:szCs w:val="28"/>
        </w:rPr>
        <w:t xml:space="preserve"> (девочки и мальчики)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учебных занятий по учебному предмету «</w:t>
      </w:r>
      <w:r w:rsidR="00DD44CC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7B01" w:rsidRDefault="00F87B01" w:rsidP="00DD44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Default="006D5B87" w:rsidP="00E9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7B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 w:rsidR="00FB4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7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="00F8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 </w:t>
      </w:r>
      <w:r w:rsidR="00F8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ООП </w:t>
      </w:r>
      <w:r w:rsidR="00B56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8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r w:rsidR="00747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формируемая участниками образовательных отношений </w:t>
      </w:r>
    </w:p>
    <w:p w:rsidR="00E83318" w:rsidRPr="007B1007" w:rsidRDefault="00E83318" w:rsidP="00E9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3318" w:rsidRDefault="00DD44CC" w:rsidP="00E83318">
      <w:pPr>
        <w:pStyle w:val="af2"/>
        <w:spacing w:after="0" w:line="240" w:lineRule="auto"/>
        <w:ind w:right="118" w:firstLine="84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3318">
        <w:rPr>
          <w:rFonts w:ascii="Times New Roman" w:eastAsia="Calibri" w:hAnsi="Times New Roman" w:cs="Times New Roman"/>
          <w:sz w:val="28"/>
          <w:lang w:eastAsia="en-US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="00E83318" w:rsidRPr="00E83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83318" w:rsidRPr="00856036" w:rsidRDefault="00E83318" w:rsidP="00E83318">
      <w:pPr>
        <w:pStyle w:val="af2"/>
        <w:spacing w:after="0" w:line="240" w:lineRule="auto"/>
        <w:ind w:right="11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pacing w:val="-1"/>
          <w:sz w:val="28"/>
          <w:szCs w:val="28"/>
        </w:rPr>
        <w:t>Приоритетными</w:t>
      </w:r>
      <w:r w:rsidRPr="0085603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 распределении часов части УП, формируемой участниками образовательных отношений</w:t>
      </w:r>
      <w:r w:rsidRPr="0085603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E83318" w:rsidRPr="00856036" w:rsidRDefault="00E83318" w:rsidP="00E83318">
      <w:pPr>
        <w:pStyle w:val="af2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z w:val="28"/>
          <w:szCs w:val="28"/>
        </w:rPr>
        <w:t>компьютеризация</w:t>
      </w:r>
      <w:r w:rsidRPr="0085603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и</w:t>
      </w:r>
      <w:r w:rsidRPr="0085603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информатизация</w:t>
      </w:r>
      <w:r w:rsidRPr="0085603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(на</w:t>
      </w:r>
      <w:r w:rsidRPr="0085603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имеющейся</w:t>
      </w:r>
      <w:r w:rsidRPr="0085603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компьютерной</w:t>
      </w:r>
      <w:r w:rsidRPr="0085603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базе)</w:t>
      </w:r>
      <w:r w:rsidRPr="0085603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56036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5603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85603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процесса;</w:t>
      </w:r>
    </w:p>
    <w:p w:rsidR="00E83318" w:rsidRPr="00856036" w:rsidRDefault="00E83318" w:rsidP="00E83318">
      <w:pPr>
        <w:pStyle w:val="af2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144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pacing w:val="-1"/>
          <w:sz w:val="28"/>
          <w:szCs w:val="28"/>
        </w:rPr>
        <w:t>здоровье</w:t>
      </w:r>
      <w:r w:rsidRPr="0085603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и</w:t>
      </w:r>
      <w:r w:rsidRPr="008560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нравственный</w:t>
      </w:r>
      <w:r w:rsidRPr="008560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потенциал</w:t>
      </w:r>
      <w:r w:rsidRPr="008560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ребёнка;</w:t>
      </w:r>
    </w:p>
    <w:p w:rsidR="00333401" w:rsidRPr="00E83318" w:rsidRDefault="00E83318" w:rsidP="00E83318">
      <w:pPr>
        <w:pStyle w:val="af2"/>
        <w:widowControl w:val="0"/>
        <w:numPr>
          <w:ilvl w:val="0"/>
          <w:numId w:val="11"/>
        </w:numPr>
        <w:tabs>
          <w:tab w:val="left" w:pos="709"/>
        </w:tabs>
        <w:spacing w:before="2" w:after="0" w:line="240" w:lineRule="auto"/>
        <w:ind w:left="709" w:hanging="144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 </w:t>
      </w:r>
      <w:r w:rsidRPr="0085603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естественно</w:t>
      </w:r>
      <w:r w:rsidR="009826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9826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научного</w:t>
      </w:r>
      <w:r w:rsidRPr="0085603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мировоззрения.</w:t>
      </w:r>
    </w:p>
    <w:p w:rsidR="00E83318" w:rsidRPr="00856036" w:rsidRDefault="00E83318" w:rsidP="00E8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 ООП ООО, формируемая участниками образовательных отношений</w:t>
      </w:r>
      <w:r w:rsidRPr="00B4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</w:t>
      </w:r>
      <w:r w:rsidRPr="00B418C9">
        <w:rPr>
          <w:rFonts w:ascii="Times New Roman" w:hAnsi="Times New Roman" w:cs="Times New Roman"/>
          <w:sz w:val="28"/>
          <w:szCs w:val="28"/>
        </w:rPr>
        <w:t xml:space="preserve">возможность расширения и углубления подготовки, определяемой содержанием обязательной части, получения  дополнительных умений, знаний и  практического опыта,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56036">
        <w:rPr>
          <w:rFonts w:ascii="Times New Roman" w:hAnsi="Times New Roman" w:cs="Times New Roman"/>
          <w:sz w:val="28"/>
          <w:szCs w:val="28"/>
        </w:rPr>
        <w:t>универсальных учебных действий обучающихся:</w:t>
      </w:r>
    </w:p>
    <w:p w:rsidR="006B1FE8" w:rsidRDefault="00E83318" w:rsidP="006B1FE8">
      <w:pPr>
        <w:pStyle w:val="af2"/>
        <w:widowControl w:val="0"/>
        <w:numPr>
          <w:ilvl w:val="0"/>
          <w:numId w:val="15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z w:val="28"/>
          <w:szCs w:val="28"/>
        </w:rPr>
        <w:t xml:space="preserve"> В</w:t>
      </w:r>
      <w:r w:rsidRPr="008560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области</w:t>
      </w:r>
      <w:r w:rsidRPr="008560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личностных</w:t>
      </w:r>
      <w:r w:rsidRPr="008560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качеств</w:t>
      </w:r>
    </w:p>
    <w:p w:rsidR="006B1FE8" w:rsidRDefault="00E83318" w:rsidP="006B1FE8">
      <w:pPr>
        <w:pStyle w:val="af2"/>
        <w:widowControl w:val="0"/>
        <w:numPr>
          <w:ilvl w:val="0"/>
          <w:numId w:val="15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6B1FE8">
        <w:rPr>
          <w:rFonts w:ascii="Times New Roman" w:hAnsi="Times New Roman" w:cs="Times New Roman"/>
          <w:sz w:val="28"/>
          <w:szCs w:val="28"/>
        </w:rPr>
        <w:t>В</w:t>
      </w:r>
      <w:r w:rsidRPr="006B1FE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z w:val="28"/>
          <w:szCs w:val="28"/>
        </w:rPr>
        <w:t>области</w:t>
      </w:r>
      <w:r w:rsidRPr="006B1F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рефлексивного</w:t>
      </w:r>
      <w:r w:rsidRPr="006B1FE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</w:p>
    <w:p w:rsidR="006B1FE8" w:rsidRDefault="00E83318" w:rsidP="006B1FE8">
      <w:pPr>
        <w:pStyle w:val="af2"/>
        <w:widowControl w:val="0"/>
        <w:numPr>
          <w:ilvl w:val="0"/>
          <w:numId w:val="15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6B1FE8">
        <w:rPr>
          <w:rFonts w:ascii="Times New Roman" w:hAnsi="Times New Roman" w:cs="Times New Roman"/>
          <w:sz w:val="28"/>
          <w:szCs w:val="28"/>
        </w:rPr>
        <w:t xml:space="preserve">В </w:t>
      </w:r>
      <w:r w:rsidRPr="006B1FE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1F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познавательных</w:t>
      </w:r>
      <w:r w:rsidRPr="006B1FE8">
        <w:rPr>
          <w:rFonts w:ascii="Times New Roman" w:hAnsi="Times New Roman" w:cs="Times New Roman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6B1FE8">
        <w:rPr>
          <w:rFonts w:ascii="Times New Roman" w:hAnsi="Times New Roman" w:cs="Times New Roman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6B1FE8">
        <w:rPr>
          <w:rFonts w:ascii="Times New Roman" w:hAnsi="Times New Roman" w:cs="Times New Roman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логические,</w:t>
      </w:r>
      <w:r w:rsidRPr="006B1FE8">
        <w:rPr>
          <w:rFonts w:ascii="Times New Roman" w:hAnsi="Times New Roman" w:cs="Times New Roman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постановку</w:t>
      </w:r>
      <w:r w:rsidRPr="006B1FE8">
        <w:rPr>
          <w:rFonts w:ascii="Times New Roman" w:hAnsi="Times New Roman" w:cs="Times New Roman"/>
          <w:sz w:val="28"/>
          <w:szCs w:val="28"/>
        </w:rPr>
        <w:t xml:space="preserve">  и </w:t>
      </w:r>
      <w:r w:rsidRPr="006B1F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решение</w:t>
      </w:r>
      <w:r w:rsidRPr="006B1FE8">
        <w:rPr>
          <w:rFonts w:ascii="Times New Roman" w:hAnsi="Times New Roman" w:cs="Times New Roman"/>
          <w:spacing w:val="87"/>
          <w:w w:val="99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z w:val="28"/>
          <w:szCs w:val="28"/>
        </w:rPr>
        <w:t>проблем)</w:t>
      </w:r>
    </w:p>
    <w:p w:rsidR="00E83318" w:rsidRPr="006B1FE8" w:rsidRDefault="00E83318" w:rsidP="006B1FE8">
      <w:pPr>
        <w:pStyle w:val="af2"/>
        <w:widowControl w:val="0"/>
        <w:numPr>
          <w:ilvl w:val="0"/>
          <w:numId w:val="15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6B1FE8">
        <w:rPr>
          <w:rFonts w:ascii="Times New Roman" w:hAnsi="Times New Roman" w:cs="Times New Roman"/>
          <w:sz w:val="28"/>
          <w:szCs w:val="28"/>
        </w:rPr>
        <w:t>В</w:t>
      </w:r>
      <w:r w:rsidRPr="006B1FE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z w:val="28"/>
          <w:szCs w:val="28"/>
        </w:rPr>
        <w:t>области</w:t>
      </w:r>
      <w:r w:rsidRPr="006B1FE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2"/>
          <w:sz w:val="28"/>
          <w:szCs w:val="28"/>
        </w:rPr>
        <w:t>коммуникации</w:t>
      </w:r>
      <w:r w:rsidRPr="006B1F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6B1FE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z w:val="28"/>
          <w:szCs w:val="28"/>
        </w:rPr>
        <w:t>смысловое</w:t>
      </w:r>
      <w:r w:rsidRPr="006B1FE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z w:val="28"/>
          <w:szCs w:val="28"/>
        </w:rPr>
        <w:t>чтение</w:t>
      </w:r>
      <w:r w:rsidRPr="006B1FE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z w:val="28"/>
          <w:szCs w:val="28"/>
        </w:rPr>
        <w:t>и</w:t>
      </w:r>
      <w:r w:rsidRPr="006B1F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1FE8">
        <w:rPr>
          <w:rFonts w:ascii="Times New Roman" w:hAnsi="Times New Roman" w:cs="Times New Roman"/>
          <w:spacing w:val="-1"/>
          <w:sz w:val="28"/>
          <w:szCs w:val="28"/>
        </w:rPr>
        <w:t>ИКТ-компетентность)</w:t>
      </w:r>
    </w:p>
    <w:p w:rsidR="00D23543" w:rsidRDefault="007471BC" w:rsidP="00E9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ОО, формируемая участниками образовательных отношений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0D8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240D8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рассмотрена и утверждена на заседании </w:t>
      </w:r>
      <w:r w:rsidR="003A6D0B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совета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) и на заседании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</w:t>
      </w:r>
      <w:r w:rsidR="00356FD1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№ </w:t>
      </w:r>
      <w:r w:rsidR="007B1007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7B1007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B1007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г).</w:t>
      </w:r>
      <w:r w:rsidR="00833994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26C3" w:rsidRDefault="00BF18DF" w:rsidP="0015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23543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P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ОО, формируемая участниками образовательных отношений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D23543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381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распределена в </w:t>
      </w:r>
      <w:r w:rsidR="001D67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объеме</w:t>
      </w:r>
      <w:r w:rsidR="00D23543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6AFC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этой</w:t>
      </w:r>
      <w:r w:rsidR="00A76AFC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введен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 час в неделю (3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год –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 часа в год  -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, 34 часа в год – 7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A76AF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76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«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 Рекомендаций министерства образования Иркутской области по формированию учебного плана образовательными организациями на 2016-17 учебный год (письмо от 22.07.2016 г № 55-37-7456/16)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современной культуры безопасности</w:t>
      </w:r>
      <w:proofErr w:type="gramEnd"/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жизнедеятельности и убеждения в необходимости безопасного и здорового образа жизни.</w:t>
      </w:r>
      <w:r w:rsidR="00B95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5F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="00B56554" w:rsidRP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554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 час в неделю (34 часа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– 5 класс, 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 в год  - 6 класс</w:t>
      </w:r>
      <w:r w:rsidR="006B1FE8">
        <w:rPr>
          <w:rFonts w:ascii="Times New Roman" w:eastAsia="Times New Roman" w:hAnsi="Times New Roman" w:cs="Times New Roman"/>
          <w:color w:val="000000"/>
          <w:sz w:val="28"/>
          <w:szCs w:val="28"/>
        </w:rPr>
        <w:t>, 34 часа в год – 7 класс</w:t>
      </w:r>
      <w:r w:rsidR="00B5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учебного предмета «Физическая культура»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Рекомендаций </w:t>
      </w:r>
      <w:r w:rsid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образования Иркутской области по формированию учебного плана образовательными организациями на 2016-17 учебный год (письмо от 22.07.2016 г № 55-37-7456/16). </w:t>
      </w:r>
      <w:proofErr w:type="gramEnd"/>
    </w:p>
    <w:p w:rsidR="00E45955" w:rsidRDefault="00E45955" w:rsidP="00856036">
      <w:pPr>
        <w:pStyle w:val="af2"/>
        <w:spacing w:after="0" w:line="240" w:lineRule="auto"/>
        <w:ind w:left="119" w:right="120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45955">
        <w:rPr>
          <w:rFonts w:ascii="Times New Roman" w:hAnsi="Times New Roman" w:cs="Times New Roman"/>
          <w:spacing w:val="1"/>
          <w:sz w:val="28"/>
          <w:szCs w:val="28"/>
        </w:rPr>
        <w:t>Важное</w:t>
      </w:r>
      <w:r w:rsidRPr="00E459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место</w:t>
      </w:r>
      <w:r w:rsidRPr="00E4595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в</w:t>
      </w:r>
      <w:r w:rsidRPr="00E4595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учебном</w:t>
      </w:r>
      <w:r w:rsidRPr="00E4595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плане</w:t>
      </w:r>
      <w:r w:rsidRPr="00E4595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занимает</w:t>
      </w:r>
      <w:r w:rsidRPr="00E4595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E45955">
        <w:rPr>
          <w:rFonts w:ascii="Times New Roman" w:hAnsi="Times New Roman" w:cs="Times New Roman"/>
          <w:spacing w:val="-1"/>
          <w:sz w:val="28"/>
          <w:szCs w:val="28"/>
        </w:rPr>
        <w:t>межпредметный</w:t>
      </w:r>
      <w:proofErr w:type="spellEnd"/>
      <w:r w:rsidRPr="00E45955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образовательный</w:t>
      </w:r>
      <w:r w:rsidRPr="00E4595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2"/>
          <w:sz w:val="28"/>
          <w:szCs w:val="28"/>
        </w:rPr>
        <w:t>модуль</w:t>
      </w:r>
      <w:r w:rsidRPr="00E4595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6B1FE8">
        <w:rPr>
          <w:rFonts w:ascii="Times New Roman" w:hAnsi="Times New Roman" w:cs="Times New Roman"/>
          <w:sz w:val="28"/>
          <w:szCs w:val="28"/>
        </w:rPr>
        <w:t>Проектное бюро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E4595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основная</w:t>
      </w:r>
      <w:r w:rsidRPr="00E4595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цель</w:t>
      </w:r>
      <w:r w:rsidRPr="00E4595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E4595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–</w:t>
      </w:r>
      <w:r w:rsidRPr="00E4595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6B1FE8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универсальных учебных действий. </w:t>
      </w:r>
      <w:r w:rsidR="00E83318">
        <w:rPr>
          <w:rFonts w:ascii="Times New Roman" w:hAnsi="Times New Roman" w:cs="Times New Roman"/>
          <w:sz w:val="28"/>
          <w:szCs w:val="28"/>
        </w:rPr>
        <w:t xml:space="preserve">Поэтому введен </w:t>
      </w:r>
      <w:r w:rsidR="006B1FE8">
        <w:rPr>
          <w:rFonts w:ascii="Times New Roman" w:hAnsi="Times New Roman" w:cs="Times New Roman"/>
          <w:sz w:val="28"/>
          <w:szCs w:val="28"/>
        </w:rPr>
        <w:t>элективный курс</w:t>
      </w:r>
      <w:r w:rsidR="00E8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1FE8">
        <w:rPr>
          <w:rFonts w:ascii="Times New Roman" w:hAnsi="Times New Roman" w:cs="Times New Roman"/>
          <w:sz w:val="28"/>
          <w:szCs w:val="28"/>
        </w:rPr>
        <w:t>Проектное бюро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318">
        <w:rPr>
          <w:rFonts w:ascii="Times New Roman" w:hAnsi="Times New Roman" w:cs="Times New Roman"/>
          <w:sz w:val="28"/>
          <w:szCs w:val="28"/>
        </w:rPr>
        <w:t xml:space="preserve"> в 5 классе (1 час в неделю</w:t>
      </w:r>
      <w:r w:rsidR="001D61B1">
        <w:rPr>
          <w:rFonts w:ascii="Times New Roman" w:hAnsi="Times New Roman" w:cs="Times New Roman"/>
          <w:sz w:val="28"/>
          <w:szCs w:val="28"/>
        </w:rPr>
        <w:t xml:space="preserve"> (34 часа в год)</w:t>
      </w:r>
      <w:r w:rsidR="00E833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также за счет часов части УП, формируемой участниками образовательных отношений.</w:t>
      </w:r>
    </w:p>
    <w:p w:rsidR="00446CD7" w:rsidRDefault="006B1FE8" w:rsidP="00446CD7">
      <w:pPr>
        <w:pStyle w:val="af2"/>
        <w:spacing w:after="0" w:line="240" w:lineRule="auto"/>
        <w:ind w:left="119" w:right="120"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46CD7">
        <w:rPr>
          <w:rFonts w:ascii="Times New Roman" w:hAnsi="Times New Roman" w:cs="Times New Roman"/>
          <w:sz w:val="28"/>
          <w:szCs w:val="28"/>
        </w:rPr>
        <w:t>за счет часов части УП, формируемой участниками образовательных отношений введен дополнительный час на изучение предмета «Биология».</w:t>
      </w:r>
    </w:p>
    <w:p w:rsidR="006B1FE8" w:rsidRPr="00856036" w:rsidRDefault="006B1FE8" w:rsidP="00856036">
      <w:pPr>
        <w:pStyle w:val="af2"/>
        <w:spacing w:after="0" w:line="240" w:lineRule="auto"/>
        <w:ind w:left="119" w:right="120"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533816" w:rsidRPr="00F87B01" w:rsidRDefault="00533816" w:rsidP="00194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9A" w:rsidRDefault="00FB4D57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 Формы проведения консультаций.</w:t>
      </w:r>
    </w:p>
    <w:p w:rsidR="00B83A45" w:rsidRPr="008A2D9A" w:rsidRDefault="00B83A45" w:rsidP="00C95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Pr="00E45955" w:rsidRDefault="00E45955" w:rsidP="00E45955">
      <w:pPr>
        <w:pStyle w:val="af2"/>
        <w:spacing w:before="3" w:after="0" w:line="239" w:lineRule="auto"/>
        <w:ind w:left="119" w:right="117" w:firstLine="849"/>
        <w:jc w:val="both"/>
        <w:rPr>
          <w:spacing w:val="-2"/>
          <w:sz w:val="28"/>
          <w:szCs w:val="28"/>
        </w:rPr>
      </w:pPr>
      <w:r w:rsidRPr="00E45955">
        <w:rPr>
          <w:rFonts w:ascii="Times New Roman" w:hAnsi="Times New Roman" w:cs="Times New Roman"/>
          <w:spacing w:val="-1"/>
          <w:sz w:val="28"/>
          <w:szCs w:val="28"/>
        </w:rPr>
        <w:t>В целях</w:t>
      </w:r>
      <w:r w:rsidRPr="00E4595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выращивания</w:t>
      </w:r>
      <w:r w:rsidRPr="00E4595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E4595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самостоятельности</w:t>
      </w:r>
      <w:r w:rsidRPr="00E4595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8A2D9A" w:rsidRPr="00E4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E459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 w:rsidR="0070249B" w:rsidRPr="00E4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всевозможные</w:t>
      </w:r>
      <w:r w:rsidRPr="00E4595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практики,</w:t>
      </w:r>
      <w:r w:rsidRPr="00E459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E4595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организуются</w:t>
      </w:r>
      <w:r w:rsidRPr="00E4595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E459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групповые</w:t>
      </w:r>
      <w:r w:rsidRPr="00E4595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и</w:t>
      </w:r>
      <w:r w:rsidRPr="00E459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индивидуальные</w:t>
      </w:r>
      <w:r w:rsidRPr="00E45955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консультации</w:t>
      </w:r>
      <w:r w:rsidRPr="00E4595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и</w:t>
      </w:r>
      <w:r w:rsidR="007E72C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сопровождение</w:t>
      </w:r>
      <w:r w:rsidRPr="00E4595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E72C2">
        <w:rPr>
          <w:rFonts w:ascii="Times New Roman" w:hAnsi="Times New Roman" w:cs="Times New Roman"/>
          <w:spacing w:val="15"/>
          <w:sz w:val="28"/>
          <w:szCs w:val="28"/>
        </w:rPr>
        <w:t xml:space="preserve">учителем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индивидуальной</w:t>
      </w:r>
      <w:r w:rsidRPr="00E4595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и</w:t>
      </w:r>
      <w:r w:rsidRPr="00E45955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групповой</w:t>
      </w:r>
      <w:r w:rsidRPr="00E459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домашней</w:t>
      </w:r>
      <w:r w:rsidRPr="00E4595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E4595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E4595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7E72C2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r w:rsidRPr="00E4595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A2D9A" w:rsidRPr="008A2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 проводятся после уроков в форме групповых и индивидуальных занятий. Групповые формы проведения консультаций предусмотрены в основном перед проведением аттестаций, индивидуальные – в течение учебного года.</w:t>
      </w:r>
    </w:p>
    <w:p w:rsidR="0018130C" w:rsidRPr="00CD6515" w:rsidRDefault="0018130C" w:rsidP="00E4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6515">
        <w:rPr>
          <w:rFonts w:ascii="Times New Roman" w:hAnsi="Times New Roman" w:cs="Times New Roman"/>
          <w:sz w:val="28"/>
        </w:rPr>
        <w:t>Групповые, как правило, провод</w:t>
      </w:r>
      <w:r w:rsidR="0048343A">
        <w:rPr>
          <w:rFonts w:ascii="Times New Roman" w:hAnsi="Times New Roman" w:cs="Times New Roman"/>
          <w:sz w:val="28"/>
        </w:rPr>
        <w:t xml:space="preserve">ятся  по отдельным темам учебных </w:t>
      </w:r>
      <w:r w:rsidR="0070249B">
        <w:rPr>
          <w:rFonts w:ascii="Times New Roman" w:hAnsi="Times New Roman" w:cs="Times New Roman"/>
          <w:sz w:val="28"/>
        </w:rPr>
        <w:t>предметов</w:t>
      </w:r>
      <w:r w:rsidRPr="00CD6515">
        <w:rPr>
          <w:rFonts w:ascii="Times New Roman" w:hAnsi="Times New Roman" w:cs="Times New Roman"/>
          <w:sz w:val="28"/>
        </w:rPr>
        <w:t xml:space="preserve">; по выполнению лабораторных, практических работ, для подготовки к  </w:t>
      </w:r>
      <w:r w:rsidR="0070249B">
        <w:rPr>
          <w:rFonts w:ascii="Times New Roman" w:hAnsi="Times New Roman" w:cs="Times New Roman"/>
          <w:sz w:val="28"/>
        </w:rPr>
        <w:t>экзаменам</w:t>
      </w:r>
      <w:r w:rsidRPr="00CD6515">
        <w:rPr>
          <w:rFonts w:ascii="Times New Roman" w:hAnsi="Times New Roman" w:cs="Times New Roman"/>
          <w:sz w:val="28"/>
        </w:rPr>
        <w:t>.</w:t>
      </w:r>
      <w:proofErr w:type="gramEnd"/>
      <w:r w:rsidRPr="00CD6515">
        <w:rPr>
          <w:rFonts w:ascii="Times New Roman" w:hAnsi="Times New Roman" w:cs="Times New Roman"/>
          <w:sz w:val="28"/>
        </w:rPr>
        <w:t xml:space="preserve"> Групповые консультации проводятся как в устной, так и в письменной форме с использованием информационных технологий.</w:t>
      </w:r>
    </w:p>
    <w:p w:rsidR="0018130C" w:rsidRPr="00CD6515" w:rsidRDefault="0018130C" w:rsidP="00E4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515">
        <w:rPr>
          <w:rFonts w:ascii="Times New Roman" w:hAnsi="Times New Roman" w:cs="Times New Roman"/>
          <w:sz w:val="28"/>
        </w:rPr>
        <w:t>Индивидуальные консультации проводятся для оперативного решения возникающих вопросов у обучающихся</w:t>
      </w:r>
      <w:r w:rsidR="0070249B">
        <w:rPr>
          <w:rFonts w:ascii="Times New Roman" w:hAnsi="Times New Roman" w:cs="Times New Roman"/>
          <w:sz w:val="28"/>
        </w:rPr>
        <w:t xml:space="preserve">, для подготовки к олимпиадам и </w:t>
      </w:r>
      <w:r w:rsidR="0070249B">
        <w:rPr>
          <w:rFonts w:ascii="Times New Roman" w:hAnsi="Times New Roman" w:cs="Times New Roman"/>
          <w:sz w:val="28"/>
        </w:rPr>
        <w:lastRenderedPageBreak/>
        <w:t>конкурсам и т.д</w:t>
      </w:r>
      <w:proofErr w:type="gramStart"/>
      <w:r w:rsidR="0070249B">
        <w:rPr>
          <w:rFonts w:ascii="Times New Roman" w:hAnsi="Times New Roman" w:cs="Times New Roman"/>
          <w:sz w:val="28"/>
        </w:rPr>
        <w:t>.</w:t>
      </w:r>
      <w:r w:rsidRPr="00CD6515">
        <w:rPr>
          <w:rFonts w:ascii="Times New Roman" w:hAnsi="Times New Roman" w:cs="Times New Roman"/>
          <w:sz w:val="28"/>
        </w:rPr>
        <w:t xml:space="preserve">. </w:t>
      </w:r>
      <w:proofErr w:type="gramEnd"/>
      <w:r w:rsidRPr="00CD6515">
        <w:rPr>
          <w:rFonts w:ascii="Times New Roman" w:hAnsi="Times New Roman" w:cs="Times New Roman"/>
          <w:sz w:val="28"/>
        </w:rPr>
        <w:t xml:space="preserve">Они помогают ликвидировать пробелы в знаниях по </w:t>
      </w:r>
      <w:r w:rsidR="0048343A">
        <w:rPr>
          <w:rFonts w:ascii="Times New Roman" w:hAnsi="Times New Roman" w:cs="Times New Roman"/>
          <w:sz w:val="28"/>
        </w:rPr>
        <w:t>темам учебных</w:t>
      </w:r>
      <w:r w:rsidRPr="00CD6515">
        <w:rPr>
          <w:rFonts w:ascii="Times New Roman" w:hAnsi="Times New Roman" w:cs="Times New Roman"/>
          <w:sz w:val="28"/>
        </w:rPr>
        <w:t xml:space="preserve"> </w:t>
      </w:r>
      <w:r w:rsidR="0070249B">
        <w:rPr>
          <w:rFonts w:ascii="Times New Roman" w:hAnsi="Times New Roman" w:cs="Times New Roman"/>
          <w:sz w:val="28"/>
        </w:rPr>
        <w:t>предметов.</w:t>
      </w:r>
    </w:p>
    <w:p w:rsidR="0018130C" w:rsidRDefault="0018130C" w:rsidP="00E4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515">
        <w:rPr>
          <w:rFonts w:ascii="Times New Roman" w:hAnsi="Times New Roman" w:cs="Times New Roman"/>
          <w:sz w:val="28"/>
        </w:rPr>
        <w:t>Распределение консультаций происходит в соответствии с дидактической целесообразностью</w:t>
      </w:r>
      <w:r w:rsidR="0048343A">
        <w:rPr>
          <w:rFonts w:ascii="Times New Roman" w:hAnsi="Times New Roman" w:cs="Times New Roman"/>
          <w:sz w:val="28"/>
        </w:rPr>
        <w:t xml:space="preserve"> по</w:t>
      </w:r>
      <w:r w:rsidRPr="00CD6515">
        <w:rPr>
          <w:rFonts w:ascii="Times New Roman" w:hAnsi="Times New Roman" w:cs="Times New Roman"/>
          <w:sz w:val="28"/>
        </w:rPr>
        <w:t xml:space="preserve"> каждо</w:t>
      </w:r>
      <w:r w:rsidR="0070249B">
        <w:rPr>
          <w:rFonts w:ascii="Times New Roman" w:hAnsi="Times New Roman" w:cs="Times New Roman"/>
          <w:sz w:val="28"/>
        </w:rPr>
        <w:t>му</w:t>
      </w:r>
      <w:r w:rsidRPr="00CD6515">
        <w:rPr>
          <w:rFonts w:ascii="Times New Roman" w:hAnsi="Times New Roman" w:cs="Times New Roman"/>
          <w:sz w:val="28"/>
        </w:rPr>
        <w:t xml:space="preserve"> </w:t>
      </w:r>
      <w:r w:rsidR="0070249B">
        <w:rPr>
          <w:rFonts w:ascii="Times New Roman" w:hAnsi="Times New Roman" w:cs="Times New Roman"/>
          <w:sz w:val="28"/>
        </w:rPr>
        <w:t>учебному предмету</w:t>
      </w:r>
      <w:r w:rsidRPr="00CD6515">
        <w:rPr>
          <w:rFonts w:ascii="Times New Roman" w:hAnsi="Times New Roman" w:cs="Times New Roman"/>
          <w:sz w:val="28"/>
        </w:rPr>
        <w:t xml:space="preserve">, рассматривается на методическом </w:t>
      </w:r>
      <w:r w:rsidR="0070249B">
        <w:rPr>
          <w:rFonts w:ascii="Times New Roman" w:hAnsi="Times New Roman" w:cs="Times New Roman"/>
          <w:sz w:val="28"/>
        </w:rPr>
        <w:t>объединении</w:t>
      </w:r>
      <w:r w:rsidR="00C010A1">
        <w:rPr>
          <w:rFonts w:ascii="Times New Roman" w:hAnsi="Times New Roman" w:cs="Times New Roman"/>
          <w:sz w:val="28"/>
        </w:rPr>
        <w:t xml:space="preserve"> и утверждается решением П</w:t>
      </w:r>
      <w:r w:rsidRPr="00CD6515">
        <w:rPr>
          <w:rFonts w:ascii="Times New Roman" w:hAnsi="Times New Roman" w:cs="Times New Roman"/>
          <w:sz w:val="28"/>
        </w:rPr>
        <w:t>едагогического совета. Время  проведения  консультаций  указывается  в  дополнении  к  расписанию  учебных  занятий.</w:t>
      </w:r>
    </w:p>
    <w:p w:rsidR="00B83A45" w:rsidRDefault="00B83A45" w:rsidP="009F4B9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Default="00FB4D57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.4. Формы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текущего контроля </w:t>
      </w:r>
      <w:r w:rsidR="00E8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успеваемости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промежуточной аттестации.</w:t>
      </w:r>
    </w:p>
    <w:p w:rsidR="009C729C" w:rsidRDefault="009C729C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29C" w:rsidRPr="009C729C" w:rsidRDefault="009C729C" w:rsidP="009C72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 w:rsidRPr="009C729C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C729C" w:rsidRPr="009C729C" w:rsidRDefault="009C729C" w:rsidP="009C7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Промежуточная аттестация проводится согласно Положения о формах, периодичности, порядке текущего контроля успеваемости и промежуточной </w:t>
      </w:r>
      <w:proofErr w:type="gram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МБОУ </w:t>
      </w:r>
      <w:proofErr w:type="spell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утвержденного приказом от 14.01.2016 №3. </w:t>
      </w:r>
    </w:p>
    <w:p w:rsidR="009C729C" w:rsidRPr="009C729C" w:rsidRDefault="009C729C" w:rsidP="009C7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Оценивание качества освоения учебного предмета проходит в форме текущего контроля (тематические  контрольные работы, тестовые задания, </w:t>
      </w:r>
      <w:proofErr w:type="spell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срезовые</w:t>
      </w:r>
      <w:proofErr w:type="spell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контрольные работы) </w:t>
      </w:r>
    </w:p>
    <w:p w:rsidR="009C729C" w:rsidRPr="009C729C" w:rsidRDefault="009C729C" w:rsidP="009C729C">
      <w:pPr>
        <w:shd w:val="clear" w:color="auto" w:fill="FFFFFF"/>
        <w:spacing w:after="0" w:line="274" w:lineRule="exact"/>
        <w:ind w:right="22" w:firstLine="708"/>
        <w:jc w:val="both"/>
        <w:rPr>
          <w:rFonts w:ascii="Times New Roman" w:hAnsi="Times New Roman" w:cs="Times New Roman"/>
          <w:sz w:val="28"/>
        </w:rPr>
      </w:pPr>
      <w:r w:rsidRPr="009C729C">
        <w:rPr>
          <w:rFonts w:ascii="Times New Roman" w:hAnsi="Times New Roman" w:cs="Times New Roman"/>
          <w:sz w:val="28"/>
        </w:rPr>
        <w:t xml:space="preserve"> Количество тематических, проверочных, диагностических и итоговых работ установлено по каждому предмету в соответствии с рабочей программой. </w:t>
      </w:r>
    </w:p>
    <w:p w:rsidR="009C729C" w:rsidRPr="009C729C" w:rsidRDefault="009C729C" w:rsidP="009C729C">
      <w:pPr>
        <w:shd w:val="clear" w:color="auto" w:fill="FFFFFF"/>
        <w:spacing w:after="0" w:line="274" w:lineRule="exact"/>
        <w:ind w:right="22" w:firstLine="708"/>
        <w:jc w:val="both"/>
        <w:rPr>
          <w:rFonts w:ascii="Times New Roman" w:hAnsi="Times New Roman" w:cs="Times New Roman"/>
          <w:sz w:val="28"/>
        </w:rPr>
      </w:pPr>
      <w:r w:rsidRPr="009C729C">
        <w:rPr>
          <w:rFonts w:ascii="Times New Roman" w:hAnsi="Times New Roman" w:cs="Times New Roman"/>
          <w:sz w:val="28"/>
        </w:rPr>
        <w:t xml:space="preserve">Расписание проведения административных контрольных работ составляется заместителем директора по УВР. В расписании </w:t>
      </w:r>
      <w:proofErr w:type="gramStart"/>
      <w:r w:rsidRPr="009C729C">
        <w:rPr>
          <w:rFonts w:ascii="Times New Roman" w:hAnsi="Times New Roman" w:cs="Times New Roman"/>
          <w:sz w:val="28"/>
        </w:rPr>
        <w:t>предусматривается не более</w:t>
      </w:r>
      <w:proofErr w:type="gramEnd"/>
      <w:r w:rsidRPr="009C729C">
        <w:rPr>
          <w:rFonts w:ascii="Times New Roman" w:hAnsi="Times New Roman" w:cs="Times New Roman"/>
          <w:sz w:val="28"/>
        </w:rPr>
        <w:t xml:space="preserve"> одной административной контрольной работы в день.</w:t>
      </w:r>
    </w:p>
    <w:p w:rsidR="009C729C" w:rsidRPr="009C729C" w:rsidRDefault="009C729C" w:rsidP="009C7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Предусмотрена традиционная пятибалльная шкала оценок, частично учителями используются рейтинговые и накопительные технологии оценивания УУД, а также компьютерные технологии. Учителями оцениваются устные ответы обучающихся, письменные работы, самостоятельные работы и </w:t>
      </w:r>
      <w:proofErr w:type="spellStart"/>
      <w:proofErr w:type="gram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обучающиеся демонстрируют результаты своей учебной деятельности. Текущий контроль и промежуточная аттестация проводят в пределах времени, отведенного на соответствующий учебный  предмет.</w:t>
      </w:r>
    </w:p>
    <w:p w:rsidR="009C729C" w:rsidRPr="009C729C" w:rsidRDefault="009C729C" w:rsidP="009C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Промежуточной аттестации подлежат обучающиеся </w:t>
      </w:r>
      <w:r w:rsidR="00446CD7">
        <w:rPr>
          <w:rFonts w:ascii="Times New Roman" w:hAnsi="Times New Roman" w:cs="Times New Roman"/>
          <w:sz w:val="28"/>
          <w:szCs w:val="28"/>
          <w:lang w:eastAsia="ar-SA"/>
        </w:rPr>
        <w:t>5-7</w:t>
      </w:r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  классов.</w:t>
      </w:r>
      <w:proofErr w:type="gramEnd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 Промежуточная аттестация </w:t>
      </w:r>
      <w:proofErr w:type="gramStart"/>
      <w:r w:rsidRPr="009C729C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письменно. </w:t>
      </w:r>
      <w:r w:rsidRPr="009C729C">
        <w:rPr>
          <w:rFonts w:ascii="Times New Roman" w:hAnsi="Times New Roman" w:cs="Times New Roman"/>
          <w:sz w:val="28"/>
          <w:szCs w:val="28"/>
        </w:rPr>
        <w:t>По реше</w:t>
      </w:r>
      <w:r w:rsidR="00446CD7">
        <w:rPr>
          <w:rFonts w:ascii="Times New Roman" w:hAnsi="Times New Roman" w:cs="Times New Roman"/>
          <w:sz w:val="28"/>
          <w:szCs w:val="28"/>
        </w:rPr>
        <w:t>нию педагогического совета от 31.08.2017 в 2017-2018</w:t>
      </w:r>
      <w:r w:rsidRPr="009C729C">
        <w:rPr>
          <w:rFonts w:ascii="Times New Roman" w:hAnsi="Times New Roman" w:cs="Times New Roman"/>
          <w:sz w:val="28"/>
          <w:szCs w:val="28"/>
        </w:rPr>
        <w:t xml:space="preserve"> учебном году обучение в </w:t>
      </w:r>
      <w:r w:rsidR="00446CD7">
        <w:rPr>
          <w:rFonts w:ascii="Times New Roman" w:hAnsi="Times New Roman" w:cs="Times New Roman"/>
          <w:sz w:val="28"/>
          <w:szCs w:val="28"/>
        </w:rPr>
        <w:t>5-7</w:t>
      </w:r>
      <w:r w:rsidRPr="009C729C">
        <w:rPr>
          <w:rFonts w:ascii="Times New Roman" w:hAnsi="Times New Roman" w:cs="Times New Roman"/>
          <w:sz w:val="28"/>
          <w:szCs w:val="28"/>
        </w:rPr>
        <w:t xml:space="preserve"> классах завершается промежуточной аттестацией </w:t>
      </w:r>
      <w:r w:rsidRPr="009C729C">
        <w:rPr>
          <w:rFonts w:ascii="Times New Roman" w:hAnsi="Times New Roman" w:cs="Times New Roman"/>
          <w:color w:val="000000"/>
          <w:sz w:val="28"/>
          <w:szCs w:val="23"/>
        </w:rPr>
        <w:t xml:space="preserve">с целью определения качества освоения </w:t>
      </w:r>
      <w:proofErr w:type="gramStart"/>
      <w:r w:rsidRPr="009C729C">
        <w:rPr>
          <w:rFonts w:ascii="Times New Roman" w:hAnsi="Times New Roman" w:cs="Times New Roman"/>
          <w:color w:val="000000"/>
          <w:sz w:val="28"/>
          <w:szCs w:val="23"/>
        </w:rPr>
        <w:t>обучающимися</w:t>
      </w:r>
      <w:proofErr w:type="gramEnd"/>
      <w:r w:rsidRPr="009C729C">
        <w:rPr>
          <w:rFonts w:ascii="Times New Roman" w:hAnsi="Times New Roman" w:cs="Times New Roman"/>
          <w:color w:val="000000"/>
          <w:sz w:val="28"/>
          <w:szCs w:val="23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 </w:t>
      </w:r>
      <w:r w:rsidRPr="009C729C">
        <w:rPr>
          <w:rFonts w:ascii="Times New Roman" w:hAnsi="Times New Roman" w:cs="Times New Roman"/>
          <w:sz w:val="28"/>
          <w:szCs w:val="28"/>
        </w:rPr>
        <w:t>по перечисленным ниже следующим предметам и проводится  в следующих формах:</w:t>
      </w:r>
    </w:p>
    <w:p w:rsidR="009C729C" w:rsidRDefault="009C729C" w:rsidP="009C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</w:p>
    <w:p w:rsidR="009C729C" w:rsidRPr="009C729C" w:rsidRDefault="009C729C" w:rsidP="009C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9C729C">
        <w:rPr>
          <w:rFonts w:ascii="Times New Roman" w:hAnsi="Times New Roman" w:cs="Times New Roman"/>
          <w:b/>
          <w:color w:val="000000"/>
          <w:sz w:val="28"/>
          <w:szCs w:val="23"/>
        </w:rPr>
        <w:t>Формы проведения промежуточной аттестации</w:t>
      </w:r>
    </w:p>
    <w:p w:rsidR="00BB6DBC" w:rsidRDefault="00BB6DBC" w:rsidP="00B25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843"/>
        <w:gridCol w:w="1070"/>
        <w:gridCol w:w="166"/>
        <w:gridCol w:w="890"/>
        <w:gridCol w:w="1843"/>
        <w:gridCol w:w="236"/>
      </w:tblGrid>
      <w:tr w:rsidR="00446CD7" w:rsidRPr="00DC3000" w:rsidTr="00446CD7">
        <w:trPr>
          <w:gridAfter w:val="1"/>
          <w:wAfter w:w="236" w:type="dxa"/>
          <w:trHeight w:val="425"/>
        </w:trPr>
        <w:tc>
          <w:tcPr>
            <w:tcW w:w="2093" w:type="dxa"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300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Предметные </w:t>
            </w:r>
          </w:p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300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области </w:t>
            </w:r>
          </w:p>
        </w:tc>
        <w:tc>
          <w:tcPr>
            <w:tcW w:w="1984" w:type="dxa"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300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Учебные </w:t>
            </w:r>
          </w:p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300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предметы </w:t>
            </w:r>
          </w:p>
        </w:tc>
        <w:tc>
          <w:tcPr>
            <w:tcW w:w="1843" w:type="dxa"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класс</w:t>
            </w:r>
          </w:p>
        </w:tc>
        <w:tc>
          <w:tcPr>
            <w:tcW w:w="2126" w:type="dxa"/>
            <w:gridSpan w:val="3"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 класс</w:t>
            </w:r>
            <w:r w:rsidRPr="00DC300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 класс</w:t>
            </w:r>
          </w:p>
        </w:tc>
      </w:tr>
      <w:tr w:rsidR="00446CD7" w:rsidRPr="00DC3000" w:rsidTr="00446CD7">
        <w:trPr>
          <w:gridAfter w:val="1"/>
          <w:wAfter w:w="236" w:type="dxa"/>
          <w:trHeight w:val="525"/>
        </w:trPr>
        <w:tc>
          <w:tcPr>
            <w:tcW w:w="2093" w:type="dxa"/>
            <w:vMerge w:val="restart"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30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1984" w:type="dxa"/>
          </w:tcPr>
          <w:p w:rsidR="00446CD7" w:rsidRPr="009C729C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843" w:type="dxa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диктант с грамматическим заданием</w:t>
            </w: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диктант с грамматическим заданием</w:t>
            </w: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диктант с грамматическим заданием</w:t>
            </w: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6CD7" w:rsidRPr="00DC3000" w:rsidTr="00446CD7">
        <w:trPr>
          <w:gridAfter w:val="1"/>
          <w:wAfter w:w="236" w:type="dxa"/>
          <w:trHeight w:val="234"/>
        </w:trPr>
        <w:tc>
          <w:tcPr>
            <w:tcW w:w="2093" w:type="dxa"/>
            <w:vMerge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1843" w:type="dxa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тест 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тест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тест </w:t>
            </w:r>
          </w:p>
        </w:tc>
      </w:tr>
      <w:tr w:rsidR="00446CD7" w:rsidRPr="00DC3000" w:rsidTr="00446CD7">
        <w:trPr>
          <w:gridAfter w:val="1"/>
          <w:wAfter w:w="236" w:type="dxa"/>
          <w:trHeight w:val="233"/>
        </w:trPr>
        <w:tc>
          <w:tcPr>
            <w:tcW w:w="2093" w:type="dxa"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30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984" w:type="dxa"/>
          </w:tcPr>
          <w:p w:rsidR="00446CD7" w:rsidRPr="009C729C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843" w:type="dxa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</w:t>
            </w:r>
            <w:proofErr w:type="gramStart"/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</w:t>
            </w:r>
            <w:proofErr w:type="gramStart"/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</w:t>
            </w:r>
            <w:proofErr w:type="gramStart"/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6CD7" w:rsidRPr="00DC3000" w:rsidTr="00446CD7">
        <w:trPr>
          <w:gridAfter w:val="1"/>
          <w:wAfter w:w="236" w:type="dxa"/>
          <w:trHeight w:val="402"/>
        </w:trPr>
        <w:tc>
          <w:tcPr>
            <w:tcW w:w="2093" w:type="dxa"/>
            <w:vMerge w:val="restart"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30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1984" w:type="dxa"/>
          </w:tcPr>
          <w:p w:rsidR="00446CD7" w:rsidRPr="009C729C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843" w:type="dxa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к/</w:t>
            </w:r>
            <w:proofErr w:type="gramStart"/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к/</w:t>
            </w:r>
            <w:proofErr w:type="gramStart"/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к/</w:t>
            </w:r>
            <w:proofErr w:type="gramStart"/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  <w:vMerge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843" w:type="dxa"/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тест</w:t>
            </w: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0"/>
            </w:tblGrid>
            <w:tr w:rsidR="00446CD7" w:rsidRPr="00DC3000">
              <w:trPr>
                <w:trHeight w:val="267"/>
              </w:trPr>
              <w:tc>
                <w:tcPr>
                  <w:tcW w:w="1930" w:type="dxa"/>
                </w:tcPr>
                <w:p w:rsidR="00446CD7" w:rsidRPr="00DC3000" w:rsidRDefault="00446CD7" w:rsidP="00DC3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C300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Общественно-научные предметы </w:t>
                  </w:r>
                </w:p>
              </w:tc>
            </w:tr>
          </w:tbl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 w:rsidP="000D5A8D">
            <w:pPr>
              <w:pStyle w:val="Default"/>
              <w:rPr>
                <w:b/>
                <w:sz w:val="23"/>
                <w:szCs w:val="23"/>
              </w:rPr>
            </w:pPr>
            <w:r w:rsidRPr="009C729C">
              <w:rPr>
                <w:b/>
                <w:sz w:val="23"/>
                <w:szCs w:val="23"/>
              </w:rPr>
              <w:t xml:space="preserve">История </w:t>
            </w:r>
          </w:p>
        </w:tc>
        <w:tc>
          <w:tcPr>
            <w:tcW w:w="1843" w:type="dxa"/>
          </w:tcPr>
          <w:p w:rsidR="00446CD7" w:rsidRPr="00446CD7" w:rsidRDefault="00446CD7" w:rsidP="000D5A8D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0D5A8D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b/>
                <w:bCs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0D5A8D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b/>
                <w:bCs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C70AC6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b/>
                <w:bCs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  <w:vMerge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>
            <w:pPr>
              <w:pStyle w:val="Default"/>
              <w:rPr>
                <w:b/>
                <w:sz w:val="23"/>
                <w:szCs w:val="23"/>
              </w:rPr>
            </w:pPr>
            <w:r w:rsidRPr="009C729C">
              <w:rPr>
                <w:b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b/>
                <w:bCs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b/>
                <w:bCs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C70AC6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b/>
                <w:bCs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6CD7" w:rsidRPr="00DC3000" w:rsidTr="00446CD7">
        <w:trPr>
          <w:gridAfter w:val="1"/>
          <w:wAfter w:w="236" w:type="dxa"/>
          <w:trHeight w:val="537"/>
        </w:trPr>
        <w:tc>
          <w:tcPr>
            <w:tcW w:w="2093" w:type="dxa"/>
            <w:vMerge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>
            <w:pPr>
              <w:pStyle w:val="Default"/>
              <w:rPr>
                <w:b/>
                <w:sz w:val="23"/>
                <w:szCs w:val="23"/>
              </w:rPr>
            </w:pPr>
            <w:r w:rsidRPr="009C729C">
              <w:rPr>
                <w:b/>
                <w:sz w:val="23"/>
                <w:szCs w:val="23"/>
              </w:rPr>
              <w:t xml:space="preserve">География </w:t>
            </w:r>
          </w:p>
        </w:tc>
        <w:tc>
          <w:tcPr>
            <w:tcW w:w="1843" w:type="dxa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>
            <w:pPr>
              <w:pStyle w:val="Default"/>
              <w:rPr>
                <w:b/>
                <w:sz w:val="16"/>
                <w:szCs w:val="16"/>
              </w:rPr>
            </w:pPr>
            <w:r w:rsidRPr="00446CD7">
              <w:rPr>
                <w:b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>
            <w:pPr>
              <w:pStyle w:val="Default"/>
              <w:rPr>
                <w:b/>
                <w:sz w:val="16"/>
                <w:szCs w:val="16"/>
              </w:rPr>
            </w:pPr>
            <w:r w:rsidRPr="00446CD7">
              <w:rPr>
                <w:b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C70AC6">
            <w:pPr>
              <w:pStyle w:val="Default"/>
              <w:rPr>
                <w:b/>
                <w:sz w:val="16"/>
                <w:szCs w:val="16"/>
              </w:rPr>
            </w:pPr>
            <w:r w:rsidRPr="00446CD7">
              <w:rPr>
                <w:b/>
                <w:sz w:val="16"/>
                <w:szCs w:val="16"/>
              </w:rPr>
              <w:t>к/</w:t>
            </w:r>
            <w:proofErr w:type="gramStart"/>
            <w:r w:rsidRPr="00446CD7">
              <w:rPr>
                <w:b/>
                <w:sz w:val="16"/>
                <w:szCs w:val="16"/>
              </w:rPr>
              <w:t>р</w:t>
            </w:r>
            <w:proofErr w:type="gramEnd"/>
            <w:r w:rsidRPr="00446CD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46CD7" w:rsidRPr="000D5A8D" w:rsidTr="005E3BE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5A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Естественнонаучные предметы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6CD7" w:rsidRPr="009C729C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к/</w:t>
            </w:r>
            <w:proofErr w:type="gramStart"/>
            <w:r w:rsidRPr="00446C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446C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446CD7" w:rsidRPr="00446CD7" w:rsidRDefault="005E3BE4" w:rsidP="005E3BE4">
            <w:pPr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Накопленная оценка, 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46CD7" w:rsidRPr="00446CD7" w:rsidRDefault="00446CD7" w:rsidP="005E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6CD7" w:rsidRDefault="0044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46CD7" w:rsidRDefault="00446CD7">
            <w:pPr>
              <w:rPr>
                <w:rFonts w:ascii="Times New Roman" w:hAnsi="Times New Roman" w:cs="Times New Roman"/>
                <w:color w:val="000000"/>
              </w:rPr>
            </w:pPr>
          </w:p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  <w:vMerge w:val="restart"/>
          </w:tcPr>
          <w:p w:rsidR="00446CD7" w:rsidRDefault="00446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1984" w:type="dxa"/>
          </w:tcPr>
          <w:p w:rsidR="00446CD7" w:rsidRPr="009C729C" w:rsidRDefault="00446CD7">
            <w:pPr>
              <w:pStyle w:val="Default"/>
              <w:rPr>
                <w:b/>
                <w:sz w:val="23"/>
                <w:szCs w:val="23"/>
              </w:rPr>
            </w:pPr>
            <w:r w:rsidRPr="009C729C">
              <w:rPr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1843" w:type="dxa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>
            <w:pPr>
              <w:pStyle w:val="Default"/>
              <w:rPr>
                <w:b/>
                <w:sz w:val="16"/>
                <w:szCs w:val="16"/>
              </w:rPr>
            </w:pPr>
            <w:r w:rsidRPr="00446CD7">
              <w:rPr>
                <w:b/>
                <w:sz w:val="16"/>
                <w:szCs w:val="16"/>
              </w:rPr>
              <w:t xml:space="preserve">тест </w:t>
            </w:r>
          </w:p>
        </w:tc>
        <w:tc>
          <w:tcPr>
            <w:tcW w:w="2126" w:type="dxa"/>
            <w:gridSpan w:val="3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>
            <w:pPr>
              <w:pStyle w:val="Default"/>
              <w:rPr>
                <w:b/>
                <w:sz w:val="16"/>
                <w:szCs w:val="16"/>
              </w:rPr>
            </w:pPr>
            <w:r w:rsidRPr="00446CD7">
              <w:rPr>
                <w:b/>
                <w:sz w:val="16"/>
                <w:szCs w:val="16"/>
              </w:rPr>
              <w:t xml:space="preserve">тест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</w:p>
          <w:p w:rsidR="00446CD7" w:rsidRPr="00446CD7" w:rsidRDefault="00446CD7" w:rsidP="00C70AC6">
            <w:pPr>
              <w:pStyle w:val="Default"/>
              <w:rPr>
                <w:b/>
                <w:sz w:val="16"/>
                <w:szCs w:val="16"/>
              </w:rPr>
            </w:pPr>
            <w:r w:rsidRPr="00446CD7">
              <w:rPr>
                <w:b/>
                <w:sz w:val="16"/>
                <w:szCs w:val="16"/>
              </w:rPr>
              <w:t xml:space="preserve">тест </w:t>
            </w: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  <w:vMerge/>
          </w:tcPr>
          <w:p w:rsidR="00446CD7" w:rsidRPr="00DC3000" w:rsidRDefault="00446CD7" w:rsidP="00D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>
            <w:pPr>
              <w:pStyle w:val="Default"/>
              <w:rPr>
                <w:b/>
                <w:sz w:val="23"/>
                <w:szCs w:val="23"/>
              </w:rPr>
            </w:pPr>
            <w:r w:rsidRPr="009C729C">
              <w:rPr>
                <w:b/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1843" w:type="dxa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b/>
                <w:bCs/>
                <w:sz w:val="16"/>
                <w:szCs w:val="16"/>
              </w:rPr>
              <w:t xml:space="preserve">творческая работа </w:t>
            </w:r>
          </w:p>
        </w:tc>
        <w:tc>
          <w:tcPr>
            <w:tcW w:w="2126" w:type="dxa"/>
            <w:gridSpan w:val="3"/>
          </w:tcPr>
          <w:p w:rsidR="00446CD7" w:rsidRPr="00446CD7" w:rsidRDefault="00446CD7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b/>
                <w:bCs/>
                <w:sz w:val="16"/>
                <w:szCs w:val="16"/>
              </w:rPr>
              <w:t xml:space="preserve">творческая работа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pStyle w:val="Default"/>
              <w:rPr>
                <w:sz w:val="16"/>
                <w:szCs w:val="16"/>
              </w:rPr>
            </w:pPr>
            <w:r w:rsidRPr="00446CD7">
              <w:rPr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b/>
                <w:bCs/>
                <w:sz w:val="16"/>
                <w:szCs w:val="16"/>
              </w:rPr>
              <w:t xml:space="preserve">творческая работа </w:t>
            </w: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5A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1984" w:type="dxa"/>
          </w:tcPr>
          <w:p w:rsidR="00446CD7" w:rsidRPr="009C729C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1843" w:type="dxa"/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5A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Физическая культура</w:t>
            </w:r>
          </w:p>
          <w:p w:rsidR="00446CD7" w:rsidRPr="009C729C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Накопленная оценка,</w:t>
            </w:r>
          </w:p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комплексная работа</w:t>
            </w:r>
          </w:p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(теоретическая часть и сдача нормативов)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Накопленная оценка,</w:t>
            </w:r>
          </w:p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комплексная работа</w:t>
            </w:r>
          </w:p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(теоретическая часть и сдача нормативов)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Накопленная оценка,</w:t>
            </w:r>
          </w:p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комплексная работа</w:t>
            </w:r>
          </w:p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(теоретическая часть и сдача нормативов)</w:t>
            </w:r>
          </w:p>
        </w:tc>
      </w:tr>
      <w:tr w:rsidR="00446CD7" w:rsidRPr="00DC3000" w:rsidTr="00446CD7">
        <w:trPr>
          <w:gridAfter w:val="1"/>
          <w:wAfter w:w="236" w:type="dxa"/>
          <w:trHeight w:val="271"/>
        </w:trPr>
        <w:tc>
          <w:tcPr>
            <w:tcW w:w="2093" w:type="dxa"/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46CD7" w:rsidRPr="009C729C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C729C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3" w:type="dxa"/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2126" w:type="dxa"/>
            <w:gridSpan w:val="3"/>
          </w:tcPr>
          <w:p w:rsidR="00446CD7" w:rsidRPr="00446CD7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1843" w:type="dxa"/>
          </w:tcPr>
          <w:p w:rsidR="00446CD7" w:rsidRPr="00446CD7" w:rsidRDefault="00446CD7" w:rsidP="00C7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C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Накопленная оценка, </w:t>
            </w:r>
            <w:r w:rsidRPr="00446C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тест</w:t>
            </w:r>
          </w:p>
        </w:tc>
      </w:tr>
      <w:tr w:rsidR="00446CD7" w:rsidRPr="000D5A8D" w:rsidTr="00446C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26"/>
        </w:trPr>
        <w:tc>
          <w:tcPr>
            <w:tcW w:w="2093" w:type="dxa"/>
          </w:tcPr>
          <w:p w:rsidR="00446CD7" w:rsidRPr="00D43751" w:rsidRDefault="00446CD7" w:rsidP="000D5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3" w:type="dxa"/>
            <w:gridSpan w:val="2"/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6CD7" w:rsidRPr="000D5A8D" w:rsidRDefault="00446CD7" w:rsidP="000D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6036" w:rsidRPr="00C95185" w:rsidRDefault="00856036" w:rsidP="00A16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B87" w:rsidRPr="00C363D7" w:rsidRDefault="00192585" w:rsidP="00192585">
      <w:pPr>
        <w:pStyle w:val="a7"/>
        <w:numPr>
          <w:ilvl w:val="1"/>
          <w:numId w:val="20"/>
        </w:num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192585">
        <w:rPr>
          <w:rFonts w:ascii="Times New Roman" w:hAnsi="Times New Roman" w:cs="Times New Roman"/>
          <w:b/>
          <w:bCs/>
          <w:color w:val="000000"/>
          <w:sz w:val="28"/>
        </w:rPr>
        <w:t>Методическое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670"/>
        <w:gridCol w:w="1286"/>
        <w:gridCol w:w="4851"/>
      </w:tblGrid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30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95" w:type="pct"/>
          </w:tcPr>
          <w:p w:rsidR="00C363D7" w:rsidRPr="00487308" w:rsidRDefault="00C363D7" w:rsidP="009C4D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308">
              <w:rPr>
                <w:rFonts w:ascii="Times New Roman" w:hAnsi="Times New Roman"/>
                <w:b/>
                <w:sz w:val="20"/>
                <w:szCs w:val="20"/>
              </w:rPr>
              <w:t>Предмет по учебному плану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308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308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</w:tr>
      <w:tr w:rsidR="00C363D7" w:rsidRPr="006071B3" w:rsidTr="00C363D7">
        <w:trPr>
          <w:trHeight w:val="821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</w:t>
            </w:r>
            <w:proofErr w:type="spellEnd"/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C363D7" w:rsidRDefault="00C363D7" w:rsidP="00C36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ч. (Всего 204ч)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 и др. Русский язык 5 / под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анского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, в 2-х ч. Просвещение, 2012</w:t>
            </w:r>
          </w:p>
        </w:tc>
      </w:tr>
      <w:tr w:rsidR="00C363D7" w:rsidRPr="006071B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 ч (Всего 204ч)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 и др. Русский язык 6 / под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анского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, Просвещение, 2011</w:t>
            </w:r>
          </w:p>
        </w:tc>
      </w:tr>
      <w:tr w:rsidR="00C363D7" w:rsidRPr="006071B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ч (Всего 136ч.) 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 и др. Русский язык 7 / под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анского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Просвещение, 2012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 ч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Всего 102ч.)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А.Д., Александрова О.Л. Русский язык 8 / под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анского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, Просвещение, 2013</w:t>
            </w:r>
          </w:p>
        </w:tc>
      </w:tr>
      <w:tr w:rsidR="00C363D7" w:rsidRPr="009B1763" w:rsidTr="00C363D7">
        <w:trPr>
          <w:trHeight w:val="774"/>
        </w:trPr>
        <w:tc>
          <w:tcPr>
            <w:tcW w:w="399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 ч. (Всего  68ч.)</w:t>
            </w:r>
          </w:p>
        </w:tc>
        <w:tc>
          <w:tcPr>
            <w:tcW w:w="2534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Л.А.,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.,Александрова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О.М.Русский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язык 9/под 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анского,Просвещение,2014</w:t>
            </w:r>
          </w:p>
        </w:tc>
      </w:tr>
      <w:tr w:rsidR="00C363D7" w:rsidRPr="00487308" w:rsidTr="009C4D5B">
        <w:trPr>
          <w:trHeight w:val="899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63D7" w:rsidRPr="00C363D7" w:rsidRDefault="00C363D7" w:rsidP="00C363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 ч (Всего  102ч)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Коровина В.Я., Журавлев В.П., Коровин В.И. Литература 5 Просвещение. 2014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 (Всего 68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Коровина В.Я., Журавлев В.П., Коровин В.И. Литература 6 Просвещение. 2014</w:t>
            </w:r>
          </w:p>
        </w:tc>
      </w:tr>
      <w:tr w:rsidR="00C363D7" w:rsidRPr="00487308" w:rsidTr="009C4D5B">
        <w:trPr>
          <w:trHeight w:val="623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 ч (Всего 68)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Коровина В.Я., Журавлев В.П., Коровин В.И. Литература 7 Просвещение. 2014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70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Коровина В.Я., Журавлев В.П., Коровин В.И. Литература 8 Просвещение. 2014</w:t>
            </w:r>
          </w:p>
        </w:tc>
      </w:tr>
      <w:tr w:rsidR="00C363D7" w:rsidRPr="009B1763" w:rsidTr="00C363D7">
        <w:trPr>
          <w:trHeight w:val="606"/>
        </w:trPr>
        <w:tc>
          <w:tcPr>
            <w:tcW w:w="399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 (Всего 102 ч)</w:t>
            </w:r>
          </w:p>
        </w:tc>
        <w:tc>
          <w:tcPr>
            <w:tcW w:w="2534" w:type="pct"/>
            <w:tcBorders>
              <w:bottom w:val="single" w:sz="4" w:space="0" w:color="auto"/>
            </w:tcBorders>
          </w:tcPr>
          <w:p w:rsidR="00C363D7" w:rsidRPr="00C363D7" w:rsidRDefault="00C363D7" w:rsidP="00C363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Беленький Г.И., Красновский Э.А., Леонов С.А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,,</w:t>
            </w:r>
            <w:proofErr w:type="spellStart"/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Лыссый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Ю.И. Литература 9/Мнемозина,2014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 ч (Всего 102 ч)</w:t>
            </w:r>
          </w:p>
        </w:tc>
        <w:tc>
          <w:tcPr>
            <w:tcW w:w="2534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В.П.,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Н.М.Лапа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Английский язык 5-6.  Просвещение. 2013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 ч (Всего 102 ч)</w:t>
            </w:r>
          </w:p>
        </w:tc>
        <w:tc>
          <w:tcPr>
            <w:tcW w:w="2534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 ч (Всего 102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В.П.,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Н.М.Лапа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 Английский язык 7.  Просвещение. 2014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 ч (Всего 102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В.П.,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Н.М.Лапа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  Английский язык 8. Просвещение. 2014</w:t>
            </w:r>
          </w:p>
        </w:tc>
      </w:tr>
      <w:tr w:rsidR="00C363D7" w:rsidRPr="00487308" w:rsidTr="009C4D5B">
        <w:trPr>
          <w:trHeight w:val="551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 ч (Всего 102) ч</w:t>
            </w:r>
          </w:p>
        </w:tc>
        <w:tc>
          <w:tcPr>
            <w:tcW w:w="2534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В.П.,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Н.М.Лапа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 др. Английский язык 9. Просвещение. 2014</w:t>
            </w:r>
          </w:p>
        </w:tc>
      </w:tr>
      <w:tr w:rsidR="00C363D7" w:rsidRPr="00487308" w:rsidTr="009C4D5B">
        <w:trPr>
          <w:trHeight w:val="558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5ч (Всего 170ч)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Н.Я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Виленкин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 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Жохов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Математика. 5. Мнемозина. 2014.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5ч (Всего 170ч)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Н.Я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Виленкин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Жохов.  Математика. 6 . Мнемозина. 2013.</w:t>
            </w:r>
          </w:p>
        </w:tc>
      </w:tr>
      <w:tr w:rsidR="00C363D7" w:rsidRPr="00487308" w:rsidTr="00C363D7">
        <w:trPr>
          <w:trHeight w:val="791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Ю.М. Макарычев Н.Г.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Миндюк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Алгебра. 7 . Просвещение, 2011.</w:t>
            </w:r>
          </w:p>
        </w:tc>
      </w:tr>
      <w:tr w:rsidR="00C363D7" w:rsidRPr="00487308" w:rsidTr="009C4D5B">
        <w:trPr>
          <w:trHeight w:val="473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Ю.М. Макарычев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Н.Г.Миндюк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Алгебра. 8. Просвещение, 2014.</w:t>
            </w:r>
          </w:p>
        </w:tc>
      </w:tr>
      <w:tr w:rsidR="00C363D7" w:rsidRPr="00487308" w:rsidTr="009C4D5B">
        <w:trPr>
          <w:trHeight w:val="558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102ч</w:t>
            </w:r>
            <w:proofErr w:type="gramEnd"/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Ю.М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акарычев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Н.Г,Миндюк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 Алгебра. 9. Просвещение. 2015.</w:t>
            </w:r>
          </w:p>
        </w:tc>
      </w:tr>
      <w:tr w:rsidR="00C363D7" w:rsidRPr="006071B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Геометрия 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Геометрия. 7-9 ./А.В. Погорелов  Просвещение, 2015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2ч/всего 68ч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А.В. Физика 7.  Дрофа, 2011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2ч/всего 68ч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А.В. Физика 8.  Дрофа, 2015</w:t>
            </w:r>
          </w:p>
        </w:tc>
      </w:tr>
      <w:tr w:rsidR="00C363D7" w:rsidRPr="00487308" w:rsidTr="00C363D7">
        <w:trPr>
          <w:trHeight w:val="391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2ч/всего 68ч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А.В. 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Е.М. Физика 9.  Дрофа, 2011</w:t>
            </w:r>
          </w:p>
        </w:tc>
      </w:tr>
      <w:tr w:rsidR="00C363D7" w:rsidRPr="009B1763" w:rsidTr="00C363D7">
        <w:trPr>
          <w:trHeight w:val="639"/>
        </w:trPr>
        <w:tc>
          <w:tcPr>
            <w:tcW w:w="399" w:type="pct"/>
            <w:tcBorders>
              <w:top w:val="single" w:sz="4" w:space="0" w:color="auto"/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2ч. (Всего 68ч)</w:t>
            </w:r>
          </w:p>
        </w:tc>
        <w:tc>
          <w:tcPr>
            <w:tcW w:w="2534" w:type="pct"/>
            <w:tcBorders>
              <w:top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Габриелян О.С., Химия. 8. Дрофа, 2014</w:t>
            </w:r>
          </w:p>
        </w:tc>
      </w:tr>
      <w:tr w:rsidR="00C363D7" w:rsidRPr="006071B3" w:rsidTr="00C363D7">
        <w:trPr>
          <w:trHeight w:val="709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 ч. (Всего 68ч.)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Габриелян О.С., Химия. 9  Дрофа, 2014</w:t>
            </w:r>
          </w:p>
        </w:tc>
      </w:tr>
      <w:tr w:rsidR="00C363D7" w:rsidRPr="00487308" w:rsidTr="009C4D5B">
        <w:trPr>
          <w:trHeight w:val="439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Плешаков А.А. Сонин Н.И</w:t>
            </w: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.. Введение в биологию. 5 .  Дрофа. 2012. 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(Всего 34.)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Сонин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Н.И. Биология. 6. Дрофа, 2011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Захаров В.Б., Сонин Н.И. Захарова Е.Т. Биология 7. Дрофа, 2011.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Сонин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Н.И.,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Сапин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М.Р. Биология. 8. Дрофа, 2011</w:t>
            </w:r>
          </w:p>
        </w:tc>
      </w:tr>
      <w:tr w:rsidR="00C363D7" w:rsidRPr="00487308" w:rsidTr="009C4D5B">
        <w:trPr>
          <w:trHeight w:val="559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Мамонтов С.Г.., Захаров В.Б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Агафонова И.Б. Сонин Н.И., . Биология. 9. Дрофа,2011</w:t>
            </w:r>
          </w:p>
        </w:tc>
      </w:tr>
      <w:tr w:rsidR="00C363D7" w:rsidRPr="00487308" w:rsidTr="009C4D5B">
        <w:trPr>
          <w:trHeight w:val="757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А.А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Вигасин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Г.И.Годер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Всеобщая история. История Древнего мира 5. Просвещение, 2013</w:t>
            </w:r>
          </w:p>
        </w:tc>
      </w:tr>
      <w:tr w:rsidR="00C363D7" w:rsidRPr="00487308" w:rsidTr="00C363D7">
        <w:trPr>
          <w:trHeight w:val="868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2ч. (Всего 34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Ведюшкин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История средних веков. 6.  Просвещение, 2011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  (34 ч)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(Всего 68 часов)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А.А. Данилов,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Л.Г.Косулина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История России. 6 . Просвещение, 2012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3D7" w:rsidRPr="00487308" w:rsidTr="00C363D7">
        <w:trPr>
          <w:trHeight w:val="770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 ч. (32 часа)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А.Я.Юдовская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Всеобщая история. История нового времени. 7  Просвещение. 2012.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(34час) (Всего 68 часов)</w:t>
            </w:r>
          </w:p>
        </w:tc>
        <w:tc>
          <w:tcPr>
            <w:tcW w:w="2534" w:type="pct"/>
          </w:tcPr>
          <w:p w:rsidR="00C363D7" w:rsidRPr="00C363D7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А.А.Данилов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Л.Г.Косулина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История России. 7 Просвещение 2013.</w:t>
            </w:r>
          </w:p>
        </w:tc>
      </w:tr>
      <w:tr w:rsidR="00C363D7" w:rsidRPr="00487308" w:rsidTr="00C363D7">
        <w:trPr>
          <w:trHeight w:val="607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 ч (28 часов)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А.Я. </w:t>
            </w:r>
            <w:proofErr w:type="spellStart"/>
            <w:r w:rsidRPr="00487308">
              <w:rPr>
                <w:rFonts w:ascii="Times New Roman" w:hAnsi="Times New Roman"/>
                <w:color w:val="0D0D0D"/>
                <w:sz w:val="20"/>
                <w:szCs w:val="20"/>
              </w:rPr>
              <w:t>Юдовская</w:t>
            </w:r>
            <w:proofErr w:type="spellEnd"/>
            <w:r w:rsidRPr="00487308">
              <w:rPr>
                <w:rFonts w:ascii="Times New Roman" w:hAnsi="Times New Roman"/>
                <w:color w:val="0D0D0D"/>
                <w:sz w:val="20"/>
                <w:szCs w:val="20"/>
              </w:rPr>
              <w:t>. Всеобщая история. Новейшая история. 8 Просвещение. 2013г.</w:t>
            </w:r>
          </w:p>
        </w:tc>
      </w:tr>
      <w:tr w:rsidR="00C363D7" w:rsidRPr="00487308" w:rsidTr="009C4D5B">
        <w:trPr>
          <w:trHeight w:val="1619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(40 часов)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(Всего 68 часов)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А.А.Данилов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Л.Г.Косулина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История России. 8. Просвещение. 2013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(25 часов)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А.О.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-Цюпа. Всеобщая история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Новейшая история 9. Просвещение, 2013</w:t>
            </w:r>
          </w:p>
        </w:tc>
      </w:tr>
      <w:tr w:rsidR="00C363D7" w:rsidRPr="00487308" w:rsidTr="00C363D7">
        <w:trPr>
          <w:trHeight w:val="1312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( 43 часа)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(Всего 68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А.А.Данилов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Л.Г.Косулина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 История России. 20 век нач.21 в..  9. Просвещение, 2013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Всего 34 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Кравченко, А.И. Певцова Е.А., Обществознание.  6. Русское слово, 2012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 ч. (Всего 34 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Кравченко А.И., Певцова Е.А., Обществознание.7. Русское слово. 2011</w:t>
            </w:r>
          </w:p>
        </w:tc>
      </w:tr>
      <w:tr w:rsidR="00C363D7" w:rsidRPr="00487308" w:rsidTr="009C4D5B">
        <w:trPr>
          <w:trHeight w:val="972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ч. 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(Всего 34  ч.)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Кравченко А.И. Певцова Е.А Обществознание.8. Просвещение. 2013</w:t>
            </w:r>
          </w:p>
        </w:tc>
      </w:tr>
      <w:tr w:rsidR="00C363D7" w:rsidRPr="00487308" w:rsidTr="00C363D7">
        <w:trPr>
          <w:trHeight w:val="1058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ч. 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(Всего  34  ч.)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Кравченко А.И., Певцова Е.А. Обществознание. 9 класс. Просвещение. 2014 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1ч 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(Всего 34ч)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УМК «Полярная звезда» Алексеев А.И. География. Природа и люди. Просвещение, 2014 г.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УМК «Полярная звезда» Алексеев А.И. География Страны и континенты Просвещение, 2014 г.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 ч.)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УМК «Полярная звезда» Алексеев А.И. География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2014 г.</w:t>
            </w:r>
          </w:p>
        </w:tc>
      </w:tr>
      <w:tr w:rsidR="00C363D7" w:rsidRPr="00487308" w:rsidTr="00864183">
        <w:trPr>
          <w:trHeight w:val="929"/>
        </w:trPr>
        <w:tc>
          <w:tcPr>
            <w:tcW w:w="399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 ч)</w:t>
            </w:r>
          </w:p>
        </w:tc>
        <w:tc>
          <w:tcPr>
            <w:tcW w:w="2534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УМК «Полярная звезда» Алексеев А.И. География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2014 г</w:t>
            </w:r>
          </w:p>
        </w:tc>
      </w:tr>
      <w:tr w:rsidR="00C363D7" w:rsidRPr="00487308" w:rsidTr="00C363D7">
        <w:trPr>
          <w:trHeight w:val="970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 (базовый уровень)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(Всего34ч)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Л.Л. «Информатика и ИКТ»: учебник для 5 класса – 4-е изд. – М.: БИНОМ. Лаборатория знаний,2013г.</w:t>
            </w:r>
          </w:p>
        </w:tc>
      </w:tr>
      <w:tr w:rsidR="00C363D7" w:rsidRPr="00487308" w:rsidTr="00C363D7">
        <w:trPr>
          <w:trHeight w:val="956"/>
        </w:trPr>
        <w:tc>
          <w:tcPr>
            <w:tcW w:w="399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(Всего34ч)</w:t>
            </w:r>
          </w:p>
        </w:tc>
        <w:tc>
          <w:tcPr>
            <w:tcW w:w="2534" w:type="pct"/>
            <w:tcBorders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Л.Л. «Информатика и ИКТ»: учебник для 5 класса – 4-е изд. – М.: БИНОМ. Лаборатория знаний,2013г.</w:t>
            </w:r>
          </w:p>
        </w:tc>
      </w:tr>
      <w:tr w:rsidR="00C363D7" w:rsidRPr="00487308" w:rsidTr="009C4D5B">
        <w:trPr>
          <w:trHeight w:val="4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(Всего34ч)</w:t>
            </w:r>
          </w:p>
        </w:tc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Л.Л. «Информатика и ИКТ»: учебник для 5 класса – 4-е изд. – М.: БИНОМ. Лаборатория знаний,2012г.</w:t>
            </w:r>
          </w:p>
        </w:tc>
      </w:tr>
      <w:tr w:rsidR="00C363D7" w:rsidRPr="00487308" w:rsidTr="00C363D7">
        <w:trPr>
          <w:trHeight w:val="982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(Всего34ч)</w:t>
            </w:r>
          </w:p>
        </w:tc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Л.Л. «Информатика и ИКТ»: учебник для 8 класса – 4-е изд. – М.: БИНОМ. Лаборатория знаний,2013г.</w:t>
            </w:r>
          </w:p>
        </w:tc>
      </w:tr>
      <w:tr w:rsidR="00C363D7" w:rsidRPr="00487308" w:rsidTr="00C363D7">
        <w:trPr>
          <w:trHeight w:val="967"/>
        </w:trPr>
        <w:tc>
          <w:tcPr>
            <w:tcW w:w="399" w:type="pct"/>
            <w:tcBorders>
              <w:top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2ч  (Всего68ч) </w:t>
            </w:r>
          </w:p>
        </w:tc>
        <w:tc>
          <w:tcPr>
            <w:tcW w:w="2534" w:type="pct"/>
            <w:tcBorders>
              <w:top w:val="single" w:sz="4" w:space="0" w:color="auto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Л.Л. «Информатика и ИКТ»: учебник для 9 класса: в 2 ч. – М.: БИНОМ. Лаборатория знаний,2013г. 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 /под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имоненко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В.Д. Технология. Технический труд. 5.ВЕНТАНА – ГРАФ. 2013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А.Т.. Синица Н.В. /под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имоненко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В.Д. Технология. Технический труд. 5.ВЕНТАНА – ГРАФ. 2013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 xml:space="preserve">Симоненко В.Т. </w:t>
            </w:r>
            <w:proofErr w:type="spellStart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Вентана</w:t>
            </w:r>
            <w:proofErr w:type="spellEnd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-Граф 2013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 xml:space="preserve">Симоненко В.Т. </w:t>
            </w:r>
            <w:proofErr w:type="spellStart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Вентана</w:t>
            </w:r>
            <w:proofErr w:type="spellEnd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-Граф 2013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 xml:space="preserve">Симоненко В.Т. </w:t>
            </w:r>
            <w:proofErr w:type="spellStart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Вентана</w:t>
            </w:r>
            <w:proofErr w:type="spellEnd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-Граф 2012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2ч (Всего 68ч)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 xml:space="preserve">Симоненко В.Т. </w:t>
            </w:r>
            <w:proofErr w:type="spellStart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Вентана</w:t>
            </w:r>
            <w:proofErr w:type="spellEnd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-Граф 2012</w:t>
            </w:r>
          </w:p>
        </w:tc>
      </w:tr>
      <w:tr w:rsidR="00C363D7" w:rsidRPr="00487308" w:rsidTr="009C4D5B">
        <w:trPr>
          <w:trHeight w:val="920"/>
        </w:trPr>
        <w:tc>
          <w:tcPr>
            <w:tcW w:w="399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34ч.)</w:t>
            </w:r>
          </w:p>
        </w:tc>
        <w:tc>
          <w:tcPr>
            <w:tcW w:w="2534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 /под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ред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имоненко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В.Д. Технология. 8.ВЕНТАНА – ГРАФ. 2010</w:t>
            </w:r>
          </w:p>
        </w:tc>
      </w:tr>
      <w:tr w:rsidR="00C363D7" w:rsidRPr="009B1763" w:rsidTr="009C4D5B">
        <w:trPr>
          <w:trHeight w:val="920"/>
        </w:trPr>
        <w:tc>
          <w:tcPr>
            <w:tcW w:w="399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34ч.)</w:t>
            </w:r>
          </w:p>
        </w:tc>
        <w:tc>
          <w:tcPr>
            <w:tcW w:w="2534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 xml:space="preserve">Симоненко В.Т. </w:t>
            </w:r>
            <w:proofErr w:type="spellStart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Вентана</w:t>
            </w:r>
            <w:proofErr w:type="spellEnd"/>
            <w:r w:rsidRPr="00487308">
              <w:rPr>
                <w:rFonts w:ascii="Times New Roman" w:eastAsia="Times New Roman" w:hAnsi="Times New Roman"/>
                <w:sz w:val="20"/>
                <w:szCs w:val="20"/>
              </w:rPr>
              <w:t>-Граф 2010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-34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Горяева Н.А., Островская О.В./Под ред.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 Изобразительное искусство 5.  Просвещение, 2011.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Л.А./Под ред.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 Изобразительное искусство 6. Просвещение, 2011.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 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А.С., Гуров Е.Г./Под ред.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 Изобразительное искусство 7. Просвещение, 2011.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1ч. (Всего 34)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Алиев В.В. Науменко Т.И. Музыка.5. Дрофа.2011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Всего 34)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Алиев В.В. Науменко Т.И. Музыка.5. Дрофа.2011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</w:t>
            </w: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Всего 34)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Алиев В.В. Науменко Т.И. Музыка.5. Дрофа.2011</w:t>
            </w:r>
          </w:p>
        </w:tc>
      </w:tr>
      <w:tr w:rsidR="00C363D7" w:rsidRPr="009B1763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 ч)</w:t>
            </w:r>
          </w:p>
        </w:tc>
        <w:tc>
          <w:tcPr>
            <w:tcW w:w="2534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М.Я.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 </w:t>
            </w:r>
            <w:proofErr w:type="spell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5-7 класс просвещение 2014</w:t>
            </w: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 ч)</w:t>
            </w:r>
          </w:p>
        </w:tc>
        <w:tc>
          <w:tcPr>
            <w:tcW w:w="2534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3D7" w:rsidRPr="00487308" w:rsidTr="009C4D5B">
        <w:trPr>
          <w:trHeight w:val="210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 ч)</w:t>
            </w:r>
          </w:p>
        </w:tc>
        <w:tc>
          <w:tcPr>
            <w:tcW w:w="2534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3D7" w:rsidRPr="00487308" w:rsidTr="009C4D5B"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 ч)</w:t>
            </w:r>
          </w:p>
        </w:tc>
        <w:tc>
          <w:tcPr>
            <w:tcW w:w="2534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Лях В.И.,  Физическая культура 8-9 .  Просвещение.2014</w:t>
            </w:r>
          </w:p>
        </w:tc>
      </w:tr>
      <w:tr w:rsidR="00C363D7" w:rsidRPr="00487308" w:rsidTr="009C4D5B">
        <w:trPr>
          <w:trHeight w:val="467"/>
        </w:trPr>
        <w:tc>
          <w:tcPr>
            <w:tcW w:w="399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3ч (Всего 102 ч)</w:t>
            </w:r>
          </w:p>
        </w:tc>
        <w:tc>
          <w:tcPr>
            <w:tcW w:w="2534" w:type="pct"/>
            <w:vMerge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3D7" w:rsidRPr="009B1763" w:rsidTr="009C4D5B">
        <w:trPr>
          <w:trHeight w:val="826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pct"/>
            <w:vMerge w:val="restar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А.Т. Смирнов Б.О. Хренников Просвещение 2012</w:t>
            </w:r>
          </w:p>
        </w:tc>
      </w:tr>
      <w:tr w:rsidR="00C363D7" w:rsidRPr="009B1763" w:rsidTr="009C4D5B">
        <w:trPr>
          <w:trHeight w:val="711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А.Т. Смирнов Б.О. Хренников Просвещение 2011</w:t>
            </w:r>
          </w:p>
        </w:tc>
      </w:tr>
      <w:tr w:rsidR="00C363D7" w:rsidRPr="009B1763" w:rsidTr="009C4D5B">
        <w:trPr>
          <w:trHeight w:val="693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А.Т. Смирнов Б.О. Хренников Просвещение 2011</w:t>
            </w:r>
          </w:p>
        </w:tc>
      </w:tr>
      <w:tr w:rsidR="00C363D7" w:rsidRPr="009B1763" w:rsidTr="009C4D5B">
        <w:trPr>
          <w:trHeight w:val="693"/>
        </w:trPr>
        <w:tc>
          <w:tcPr>
            <w:tcW w:w="399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pct"/>
            <w:vMerge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34ч)</w:t>
            </w:r>
          </w:p>
        </w:tc>
        <w:tc>
          <w:tcPr>
            <w:tcW w:w="2534" w:type="pct"/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А.Т. Смирнов Б.О. Хренников Просвещение 2014</w:t>
            </w:r>
          </w:p>
        </w:tc>
      </w:tr>
      <w:tr w:rsidR="00C363D7" w:rsidRPr="009B1763" w:rsidTr="009C4D5B">
        <w:trPr>
          <w:trHeight w:val="693"/>
        </w:trPr>
        <w:tc>
          <w:tcPr>
            <w:tcW w:w="399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5" w:type="pct"/>
            <w:vMerge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1ч (Всего 34ч</w:t>
            </w:r>
            <w:proofErr w:type="gramEnd"/>
          </w:p>
        </w:tc>
        <w:tc>
          <w:tcPr>
            <w:tcW w:w="2534" w:type="pct"/>
            <w:tcBorders>
              <w:bottom w:val="single" w:sz="4" w:space="0" w:color="000000"/>
            </w:tcBorders>
          </w:tcPr>
          <w:p w:rsidR="00C363D7" w:rsidRPr="00487308" w:rsidRDefault="00C363D7" w:rsidP="009C4D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308">
              <w:rPr>
                <w:rFonts w:ascii="Times New Roman" w:hAnsi="Times New Roman"/>
                <w:color w:val="000000"/>
                <w:sz w:val="20"/>
                <w:szCs w:val="20"/>
              </w:rPr>
              <w:t>А.Т. Смирнов Б.О. Хренников Просвещение 2014</w:t>
            </w:r>
          </w:p>
        </w:tc>
      </w:tr>
    </w:tbl>
    <w:p w:rsidR="00C363D7" w:rsidRPr="00192585" w:rsidRDefault="00C363D7" w:rsidP="00C363D7">
      <w:pPr>
        <w:pStyle w:val="a7"/>
        <w:shd w:val="clear" w:color="auto" w:fill="FFFFFF"/>
        <w:rPr>
          <w:rFonts w:ascii="Times New Roman" w:hAnsi="Times New Roman" w:cs="Times New Roman"/>
          <w:color w:val="000000"/>
          <w:sz w:val="28"/>
        </w:rPr>
      </w:pPr>
    </w:p>
    <w:p w:rsidR="006D5B87" w:rsidRDefault="006D5B87" w:rsidP="006D5B87">
      <w:pPr>
        <w:pStyle w:val="31"/>
        <w:spacing w:before="0" w:line="240" w:lineRule="auto"/>
        <w:ind w:right="565"/>
        <w:rPr>
          <w:rFonts w:ascii="Times New Roman" w:hAnsi="Times New Roman"/>
          <w:color w:val="auto"/>
          <w:sz w:val="24"/>
          <w:szCs w:val="24"/>
        </w:rPr>
      </w:pPr>
    </w:p>
    <w:p w:rsidR="006D5B87" w:rsidRDefault="006D5B87" w:rsidP="006D5B87">
      <w:pPr>
        <w:pStyle w:val="31"/>
        <w:spacing w:before="0" w:line="240" w:lineRule="auto"/>
        <w:ind w:left="360" w:right="565"/>
        <w:rPr>
          <w:rFonts w:ascii="Times New Roman" w:hAnsi="Times New Roman"/>
          <w:color w:val="auto"/>
          <w:sz w:val="24"/>
          <w:szCs w:val="24"/>
        </w:rPr>
      </w:pPr>
      <w:bookmarkStart w:id="2" w:name="_GoBack"/>
      <w:bookmarkEnd w:id="2"/>
    </w:p>
    <w:p w:rsidR="006D5B87" w:rsidRDefault="006D5B87" w:rsidP="006D5B87">
      <w:pPr>
        <w:pStyle w:val="31"/>
        <w:spacing w:before="0" w:line="240" w:lineRule="auto"/>
        <w:ind w:left="360"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3816" w:rsidRDefault="00533816" w:rsidP="00B83A45">
      <w:pPr>
        <w:jc w:val="both"/>
      </w:pPr>
    </w:p>
    <w:p w:rsidR="00A65097" w:rsidRDefault="00A65097" w:rsidP="00B83A45">
      <w:pPr>
        <w:jc w:val="both"/>
      </w:pPr>
    </w:p>
    <w:p w:rsidR="00F87B01" w:rsidRDefault="00F87B01" w:rsidP="00B83A45">
      <w:pPr>
        <w:jc w:val="both"/>
      </w:pPr>
    </w:p>
    <w:sectPr w:rsidR="00F87B01" w:rsidSect="009B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D33C7"/>
    <w:multiLevelType w:val="hybridMultilevel"/>
    <w:tmpl w:val="2BE2D182"/>
    <w:lvl w:ilvl="0" w:tplc="26249CB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F4B254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C55866F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B74C51C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664E509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87DA27B6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E4FC561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EFA1E60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05C3BC2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2">
    <w:nsid w:val="269B4F5A"/>
    <w:multiLevelType w:val="hybridMultilevel"/>
    <w:tmpl w:val="FC48E3CE"/>
    <w:lvl w:ilvl="0" w:tplc="B1744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72FE"/>
    <w:multiLevelType w:val="hybridMultilevel"/>
    <w:tmpl w:val="AE74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410"/>
    <w:multiLevelType w:val="hybridMultilevel"/>
    <w:tmpl w:val="41A23482"/>
    <w:lvl w:ilvl="0" w:tplc="B88A3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95B20"/>
    <w:multiLevelType w:val="multilevel"/>
    <w:tmpl w:val="339EB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3B744C"/>
    <w:multiLevelType w:val="hybridMultilevel"/>
    <w:tmpl w:val="E8AA8132"/>
    <w:lvl w:ilvl="0" w:tplc="93E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0786"/>
    <w:multiLevelType w:val="hybridMultilevel"/>
    <w:tmpl w:val="9484345C"/>
    <w:lvl w:ilvl="0" w:tplc="2D2E8A52">
      <w:start w:val="1"/>
      <w:numFmt w:val="bullet"/>
      <w:lvlText w:val="-"/>
      <w:lvlJc w:val="left"/>
      <w:pPr>
        <w:ind w:left="479" w:hanging="1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A6F02">
      <w:start w:val="1"/>
      <w:numFmt w:val="bullet"/>
      <w:lvlText w:val="•"/>
      <w:lvlJc w:val="left"/>
      <w:pPr>
        <w:ind w:left="1427" w:hanging="183"/>
      </w:pPr>
      <w:rPr>
        <w:rFonts w:hint="default"/>
      </w:rPr>
    </w:lvl>
    <w:lvl w:ilvl="2" w:tplc="40881F14">
      <w:start w:val="1"/>
      <w:numFmt w:val="bullet"/>
      <w:lvlText w:val="•"/>
      <w:lvlJc w:val="left"/>
      <w:pPr>
        <w:ind w:left="2375" w:hanging="183"/>
      </w:pPr>
      <w:rPr>
        <w:rFonts w:hint="default"/>
      </w:rPr>
    </w:lvl>
    <w:lvl w:ilvl="3" w:tplc="93E4036E">
      <w:start w:val="1"/>
      <w:numFmt w:val="bullet"/>
      <w:lvlText w:val="•"/>
      <w:lvlJc w:val="left"/>
      <w:pPr>
        <w:ind w:left="3323" w:hanging="183"/>
      </w:pPr>
      <w:rPr>
        <w:rFonts w:hint="default"/>
      </w:rPr>
    </w:lvl>
    <w:lvl w:ilvl="4" w:tplc="E35CD3CC">
      <w:start w:val="1"/>
      <w:numFmt w:val="bullet"/>
      <w:lvlText w:val="•"/>
      <w:lvlJc w:val="left"/>
      <w:pPr>
        <w:ind w:left="4271" w:hanging="183"/>
      </w:pPr>
      <w:rPr>
        <w:rFonts w:hint="default"/>
      </w:rPr>
    </w:lvl>
    <w:lvl w:ilvl="5" w:tplc="D40AFEE8">
      <w:start w:val="1"/>
      <w:numFmt w:val="bullet"/>
      <w:lvlText w:val="•"/>
      <w:lvlJc w:val="left"/>
      <w:pPr>
        <w:ind w:left="5219" w:hanging="183"/>
      </w:pPr>
      <w:rPr>
        <w:rFonts w:hint="default"/>
      </w:rPr>
    </w:lvl>
    <w:lvl w:ilvl="6" w:tplc="95A0A634">
      <w:start w:val="1"/>
      <w:numFmt w:val="bullet"/>
      <w:lvlText w:val="•"/>
      <w:lvlJc w:val="left"/>
      <w:pPr>
        <w:ind w:left="6167" w:hanging="183"/>
      </w:pPr>
      <w:rPr>
        <w:rFonts w:hint="default"/>
      </w:rPr>
    </w:lvl>
    <w:lvl w:ilvl="7" w:tplc="91784F2E">
      <w:start w:val="1"/>
      <w:numFmt w:val="bullet"/>
      <w:lvlText w:val="•"/>
      <w:lvlJc w:val="left"/>
      <w:pPr>
        <w:ind w:left="7115" w:hanging="183"/>
      </w:pPr>
      <w:rPr>
        <w:rFonts w:hint="default"/>
      </w:rPr>
    </w:lvl>
    <w:lvl w:ilvl="8" w:tplc="2AE4C0BA">
      <w:start w:val="1"/>
      <w:numFmt w:val="bullet"/>
      <w:lvlText w:val="•"/>
      <w:lvlJc w:val="left"/>
      <w:pPr>
        <w:ind w:left="8063" w:hanging="183"/>
      </w:pPr>
      <w:rPr>
        <w:rFonts w:hint="default"/>
      </w:rPr>
    </w:lvl>
  </w:abstractNum>
  <w:abstractNum w:abstractNumId="8">
    <w:nsid w:val="484B3B6A"/>
    <w:multiLevelType w:val="multilevel"/>
    <w:tmpl w:val="3326A2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0702CBA"/>
    <w:multiLevelType w:val="hybridMultilevel"/>
    <w:tmpl w:val="5B4C0998"/>
    <w:lvl w:ilvl="0" w:tplc="B7748262">
      <w:numFmt w:val="bullet"/>
      <w:lvlText w:val="-"/>
      <w:lvlJc w:val="left"/>
      <w:pPr>
        <w:ind w:left="5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>
    <w:nsid w:val="55305952"/>
    <w:multiLevelType w:val="hybridMultilevel"/>
    <w:tmpl w:val="F23EC0B8"/>
    <w:lvl w:ilvl="0" w:tplc="FE4C53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95E3F1C"/>
    <w:multiLevelType w:val="hybridMultilevel"/>
    <w:tmpl w:val="5DD2A75C"/>
    <w:lvl w:ilvl="0" w:tplc="4FBA1DD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4E7C1A"/>
    <w:multiLevelType w:val="multilevel"/>
    <w:tmpl w:val="93605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E56523F"/>
    <w:multiLevelType w:val="hybridMultilevel"/>
    <w:tmpl w:val="F45C0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F31A0F"/>
    <w:multiLevelType w:val="hybridMultilevel"/>
    <w:tmpl w:val="1CFE7B3A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8EE54B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5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523870"/>
    <w:multiLevelType w:val="hybridMultilevel"/>
    <w:tmpl w:val="D1DC75A8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654BA"/>
    <w:multiLevelType w:val="hybridMultilevel"/>
    <w:tmpl w:val="364EC878"/>
    <w:lvl w:ilvl="0" w:tplc="FE4C5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62D6C"/>
    <w:multiLevelType w:val="hybridMultilevel"/>
    <w:tmpl w:val="70E0BBBC"/>
    <w:lvl w:ilvl="0" w:tplc="8FBEE096">
      <w:start w:val="1"/>
      <w:numFmt w:val="bullet"/>
      <w:lvlText w:val=""/>
      <w:lvlJc w:val="left"/>
      <w:pPr>
        <w:ind w:left="479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84D2F238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05B67268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88FCD52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D450961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58A2CE1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5D422F1C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A320A85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71E4C2D4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19">
    <w:nsid w:val="7B6D699C"/>
    <w:multiLevelType w:val="hybridMultilevel"/>
    <w:tmpl w:val="9A343F64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8EE54B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6"/>
  </w:num>
  <w:num w:numId="8">
    <w:abstractNumId w:val="10"/>
  </w:num>
  <w:num w:numId="9">
    <w:abstractNumId w:val="17"/>
  </w:num>
  <w:num w:numId="10">
    <w:abstractNumId w:val="5"/>
  </w:num>
  <w:num w:numId="11">
    <w:abstractNumId w:val="7"/>
  </w:num>
  <w:num w:numId="12">
    <w:abstractNumId w:val="1"/>
  </w:num>
  <w:num w:numId="13">
    <w:abstractNumId w:val="18"/>
  </w:num>
  <w:num w:numId="14">
    <w:abstractNumId w:val="19"/>
  </w:num>
  <w:num w:numId="15">
    <w:abstractNumId w:val="14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F42"/>
    <w:rsid w:val="0000234C"/>
    <w:rsid w:val="0002731E"/>
    <w:rsid w:val="000324DE"/>
    <w:rsid w:val="00087F1A"/>
    <w:rsid w:val="000D03B8"/>
    <w:rsid w:val="000D4C9F"/>
    <w:rsid w:val="000D5A8D"/>
    <w:rsid w:val="000E06A0"/>
    <w:rsid w:val="000E1FC5"/>
    <w:rsid w:val="000E4C53"/>
    <w:rsid w:val="00104FEA"/>
    <w:rsid w:val="00115E3C"/>
    <w:rsid w:val="001240D8"/>
    <w:rsid w:val="00132623"/>
    <w:rsid w:val="001326A8"/>
    <w:rsid w:val="00151F9F"/>
    <w:rsid w:val="0016175C"/>
    <w:rsid w:val="0018130C"/>
    <w:rsid w:val="00192585"/>
    <w:rsid w:val="00194CE6"/>
    <w:rsid w:val="001A5108"/>
    <w:rsid w:val="001B04D9"/>
    <w:rsid w:val="001D61B1"/>
    <w:rsid w:val="001D67D6"/>
    <w:rsid w:val="001E12A6"/>
    <w:rsid w:val="001F3FAD"/>
    <w:rsid w:val="001F4B63"/>
    <w:rsid w:val="002029A7"/>
    <w:rsid w:val="00260287"/>
    <w:rsid w:val="0026066D"/>
    <w:rsid w:val="00260937"/>
    <w:rsid w:val="002648F1"/>
    <w:rsid w:val="00266F36"/>
    <w:rsid w:val="002672BE"/>
    <w:rsid w:val="00272260"/>
    <w:rsid w:val="0027582A"/>
    <w:rsid w:val="0027596C"/>
    <w:rsid w:val="00280A6B"/>
    <w:rsid w:val="002C522A"/>
    <w:rsid w:val="002C553F"/>
    <w:rsid w:val="002C60F4"/>
    <w:rsid w:val="002F3C82"/>
    <w:rsid w:val="00303451"/>
    <w:rsid w:val="0032277D"/>
    <w:rsid w:val="00333401"/>
    <w:rsid w:val="00353FA6"/>
    <w:rsid w:val="00356FD1"/>
    <w:rsid w:val="0036737E"/>
    <w:rsid w:val="003677F4"/>
    <w:rsid w:val="00390B89"/>
    <w:rsid w:val="003A6D0B"/>
    <w:rsid w:val="003B6863"/>
    <w:rsid w:val="003E2F42"/>
    <w:rsid w:val="003F28F3"/>
    <w:rsid w:val="004028B9"/>
    <w:rsid w:val="00403BA9"/>
    <w:rsid w:val="00411F36"/>
    <w:rsid w:val="00446CD7"/>
    <w:rsid w:val="0048343A"/>
    <w:rsid w:val="0049061C"/>
    <w:rsid w:val="00491F63"/>
    <w:rsid w:val="00493949"/>
    <w:rsid w:val="004D026D"/>
    <w:rsid w:val="004E1288"/>
    <w:rsid w:val="0051637B"/>
    <w:rsid w:val="00522C06"/>
    <w:rsid w:val="00533816"/>
    <w:rsid w:val="00547852"/>
    <w:rsid w:val="005613E8"/>
    <w:rsid w:val="0056563C"/>
    <w:rsid w:val="00594A46"/>
    <w:rsid w:val="005D254F"/>
    <w:rsid w:val="005E3BE4"/>
    <w:rsid w:val="005F39AB"/>
    <w:rsid w:val="00601303"/>
    <w:rsid w:val="00601D7F"/>
    <w:rsid w:val="00654366"/>
    <w:rsid w:val="00667880"/>
    <w:rsid w:val="006814C3"/>
    <w:rsid w:val="006A65C4"/>
    <w:rsid w:val="006B1FE8"/>
    <w:rsid w:val="006C5827"/>
    <w:rsid w:val="006D119A"/>
    <w:rsid w:val="006D5B87"/>
    <w:rsid w:val="006F72A1"/>
    <w:rsid w:val="0070249B"/>
    <w:rsid w:val="00706B29"/>
    <w:rsid w:val="00707765"/>
    <w:rsid w:val="00716564"/>
    <w:rsid w:val="007326C3"/>
    <w:rsid w:val="007471BC"/>
    <w:rsid w:val="007523B6"/>
    <w:rsid w:val="007735A6"/>
    <w:rsid w:val="0078739B"/>
    <w:rsid w:val="00790571"/>
    <w:rsid w:val="007B1007"/>
    <w:rsid w:val="007E72C2"/>
    <w:rsid w:val="00815233"/>
    <w:rsid w:val="00825B57"/>
    <w:rsid w:val="00833994"/>
    <w:rsid w:val="008463D6"/>
    <w:rsid w:val="00847DE2"/>
    <w:rsid w:val="00856036"/>
    <w:rsid w:val="00880F91"/>
    <w:rsid w:val="008A2D9A"/>
    <w:rsid w:val="008B1D90"/>
    <w:rsid w:val="008C57DA"/>
    <w:rsid w:val="008D5514"/>
    <w:rsid w:val="008D769B"/>
    <w:rsid w:val="009217C8"/>
    <w:rsid w:val="00964746"/>
    <w:rsid w:val="00982618"/>
    <w:rsid w:val="00992580"/>
    <w:rsid w:val="009A4D6C"/>
    <w:rsid w:val="009B39E6"/>
    <w:rsid w:val="009B63B3"/>
    <w:rsid w:val="009B69BC"/>
    <w:rsid w:val="009C729C"/>
    <w:rsid w:val="009D3DB5"/>
    <w:rsid w:val="009F4B90"/>
    <w:rsid w:val="00A02C9B"/>
    <w:rsid w:val="00A02E5D"/>
    <w:rsid w:val="00A04506"/>
    <w:rsid w:val="00A05784"/>
    <w:rsid w:val="00A128B3"/>
    <w:rsid w:val="00A169DC"/>
    <w:rsid w:val="00A1755E"/>
    <w:rsid w:val="00A27885"/>
    <w:rsid w:val="00A40D52"/>
    <w:rsid w:val="00A41EB4"/>
    <w:rsid w:val="00A52125"/>
    <w:rsid w:val="00A62195"/>
    <w:rsid w:val="00A65097"/>
    <w:rsid w:val="00A754B1"/>
    <w:rsid w:val="00A76AFC"/>
    <w:rsid w:val="00A77370"/>
    <w:rsid w:val="00A84A6C"/>
    <w:rsid w:val="00AC6FD9"/>
    <w:rsid w:val="00AF42A0"/>
    <w:rsid w:val="00B25336"/>
    <w:rsid w:val="00B41352"/>
    <w:rsid w:val="00B56554"/>
    <w:rsid w:val="00B83A45"/>
    <w:rsid w:val="00B90E32"/>
    <w:rsid w:val="00B95F05"/>
    <w:rsid w:val="00BA1931"/>
    <w:rsid w:val="00BA67BD"/>
    <w:rsid w:val="00BB04BC"/>
    <w:rsid w:val="00BB6DBC"/>
    <w:rsid w:val="00BC6343"/>
    <w:rsid w:val="00BF18DF"/>
    <w:rsid w:val="00BF7EED"/>
    <w:rsid w:val="00C010A1"/>
    <w:rsid w:val="00C303FB"/>
    <w:rsid w:val="00C363D7"/>
    <w:rsid w:val="00C53D81"/>
    <w:rsid w:val="00C6698D"/>
    <w:rsid w:val="00C72830"/>
    <w:rsid w:val="00C74983"/>
    <w:rsid w:val="00C833D6"/>
    <w:rsid w:val="00C95185"/>
    <w:rsid w:val="00CB6FDF"/>
    <w:rsid w:val="00CD20BB"/>
    <w:rsid w:val="00D23543"/>
    <w:rsid w:val="00D310D6"/>
    <w:rsid w:val="00D32C5A"/>
    <w:rsid w:val="00D3795F"/>
    <w:rsid w:val="00D43751"/>
    <w:rsid w:val="00D558F5"/>
    <w:rsid w:val="00D857C8"/>
    <w:rsid w:val="00D866DB"/>
    <w:rsid w:val="00D939D5"/>
    <w:rsid w:val="00DC3000"/>
    <w:rsid w:val="00DD44CC"/>
    <w:rsid w:val="00DE6381"/>
    <w:rsid w:val="00DF1926"/>
    <w:rsid w:val="00E03073"/>
    <w:rsid w:val="00E2302A"/>
    <w:rsid w:val="00E424F7"/>
    <w:rsid w:val="00E45955"/>
    <w:rsid w:val="00E636A7"/>
    <w:rsid w:val="00E72972"/>
    <w:rsid w:val="00E76B39"/>
    <w:rsid w:val="00E83318"/>
    <w:rsid w:val="00E90D61"/>
    <w:rsid w:val="00E97A95"/>
    <w:rsid w:val="00EB4741"/>
    <w:rsid w:val="00EB4EA1"/>
    <w:rsid w:val="00EC428F"/>
    <w:rsid w:val="00ED3267"/>
    <w:rsid w:val="00EF50A6"/>
    <w:rsid w:val="00F064AC"/>
    <w:rsid w:val="00F51F7B"/>
    <w:rsid w:val="00F565F0"/>
    <w:rsid w:val="00F66EB3"/>
    <w:rsid w:val="00F67426"/>
    <w:rsid w:val="00F7771B"/>
    <w:rsid w:val="00F8476B"/>
    <w:rsid w:val="00F87B01"/>
    <w:rsid w:val="00FB4D57"/>
    <w:rsid w:val="00FC030A"/>
    <w:rsid w:val="00FC74CD"/>
    <w:rsid w:val="00FE59E9"/>
    <w:rsid w:val="00FF4023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B"/>
  </w:style>
  <w:style w:type="paragraph" w:styleId="1">
    <w:name w:val="heading 1"/>
    <w:basedOn w:val="a"/>
    <w:next w:val="a"/>
    <w:link w:val="10"/>
    <w:uiPriority w:val="9"/>
    <w:qFormat/>
    <w:rsid w:val="00790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130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Основной текст 1 Знак Знак Знак,Основной текст 1 Знак"/>
    <w:basedOn w:val="a"/>
    <w:link w:val="a4"/>
    <w:rsid w:val="006D11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3"/>
    <w:rsid w:val="006D119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.текст.Основной текст 1"/>
    <w:basedOn w:val="a"/>
    <w:rsid w:val="006D11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D11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rsid w:val="00C833D6"/>
    <w:rPr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833D6"/>
    <w:pPr>
      <w:shd w:val="clear" w:color="auto" w:fill="FFFFFF"/>
      <w:spacing w:after="0" w:line="0" w:lineRule="atLeast"/>
      <w:ind w:hanging="920"/>
    </w:pPr>
    <w:rPr>
      <w:spacing w:val="3"/>
      <w:sz w:val="21"/>
      <w:szCs w:val="21"/>
    </w:rPr>
  </w:style>
  <w:style w:type="table" w:styleId="a5">
    <w:name w:val="Table Grid"/>
    <w:basedOn w:val="a1"/>
    <w:rsid w:val="00A05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8130C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styleId="a6">
    <w:name w:val="Strong"/>
    <w:basedOn w:val="a0"/>
    <w:uiPriority w:val="22"/>
    <w:qFormat/>
    <w:rsid w:val="00D23543"/>
    <w:rPr>
      <w:b/>
      <w:bCs/>
    </w:rPr>
  </w:style>
  <w:style w:type="paragraph" w:styleId="a7">
    <w:name w:val="List Paragraph"/>
    <w:basedOn w:val="a"/>
    <w:uiPriority w:val="34"/>
    <w:qFormat/>
    <w:rsid w:val="008B1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0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0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0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0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0D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0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C7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F565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F565F0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7165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16564"/>
  </w:style>
  <w:style w:type="paragraph" w:styleId="af4">
    <w:name w:val="Normal (Web)"/>
    <w:basedOn w:val="a"/>
    <w:rsid w:val="007165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1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D5B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75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1952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C90A-A86B-464C-BC6E-8548C689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54</cp:revision>
  <cp:lastPrinted>2017-11-15T08:33:00Z</cp:lastPrinted>
  <dcterms:created xsi:type="dcterms:W3CDTF">2013-05-28T23:44:00Z</dcterms:created>
  <dcterms:modified xsi:type="dcterms:W3CDTF">2017-11-15T08:35:00Z</dcterms:modified>
</cp:coreProperties>
</file>