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3E" w:rsidRDefault="00161E1A" w:rsidP="004507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1.4pt">
            <v:imagedata r:id="rId5" o:title="дост. к сетям"/>
          </v:shape>
        </w:pict>
      </w:r>
    </w:p>
    <w:p w:rsidR="00E9593E" w:rsidRDefault="00E9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749" w:rsidRDefault="00450749" w:rsidP="004507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DE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доступа педагогических работников разработан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71DE">
        <w:rPr>
          <w:rFonts w:ascii="Times New Roman" w:hAnsi="Times New Roman" w:cs="Times New Roman"/>
          <w:sz w:val="24"/>
          <w:szCs w:val="24"/>
        </w:rPr>
        <w:t>унктом 7 ч. 3 ст. 47 Федерального закона  «Об образовании в Российской Федерации» от 29 декабря 2012 г. № 273-ФЗ.</w:t>
      </w:r>
    </w:p>
    <w:p w:rsidR="00450749" w:rsidRDefault="00450749" w:rsidP="004507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49" w:rsidRPr="001D71DE" w:rsidRDefault="00450749" w:rsidP="004507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71DE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доступ педагогических работников в муниципальном </w:t>
      </w:r>
      <w:r w:rsidR="002B44A6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1D71DE">
        <w:rPr>
          <w:rFonts w:ascii="Times New Roman" w:hAnsi="Times New Roman" w:cs="Times New Roman"/>
          <w:sz w:val="24"/>
          <w:szCs w:val="24"/>
        </w:rPr>
        <w:t>общеобразова</w:t>
      </w:r>
      <w:r w:rsidR="002B44A6">
        <w:rPr>
          <w:rFonts w:ascii="Times New Roman" w:hAnsi="Times New Roman" w:cs="Times New Roman"/>
          <w:sz w:val="24"/>
          <w:szCs w:val="24"/>
        </w:rPr>
        <w:t>тельном учреждении «Кумарейская</w:t>
      </w:r>
      <w:r w:rsidRPr="001D71DE">
        <w:rPr>
          <w:rFonts w:ascii="Times New Roman" w:hAnsi="Times New Roman" w:cs="Times New Roman"/>
          <w:sz w:val="24"/>
          <w:szCs w:val="24"/>
        </w:rPr>
        <w:t xml:space="preserve"> ср</w:t>
      </w:r>
      <w:r w:rsidR="002B44A6">
        <w:rPr>
          <w:rFonts w:ascii="Times New Roman" w:hAnsi="Times New Roman" w:cs="Times New Roman"/>
          <w:sz w:val="24"/>
          <w:szCs w:val="24"/>
        </w:rPr>
        <w:t>едняя общеобразовательная школа</w:t>
      </w:r>
      <w:r w:rsidRPr="001D71DE">
        <w:rPr>
          <w:rFonts w:ascii="Times New Roman" w:hAnsi="Times New Roman" w:cs="Times New Roman"/>
          <w:sz w:val="24"/>
          <w:szCs w:val="24"/>
        </w:rPr>
        <w:t>»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450749" w:rsidRPr="001D71DE" w:rsidRDefault="00450749" w:rsidP="00450749">
      <w:pPr>
        <w:pStyle w:val="a3"/>
        <w:spacing w:after="0"/>
        <w:jc w:val="both"/>
      </w:pPr>
      <w:r>
        <w:t>2</w:t>
      </w:r>
      <w:r w:rsidRPr="001D71DE">
        <w:t xml:space="preserve">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>
        <w:t>У</w:t>
      </w:r>
      <w:r w:rsidRPr="001D71DE">
        <w:t>ставом учреждения.</w:t>
      </w:r>
    </w:p>
    <w:p w:rsidR="00450749" w:rsidRDefault="00450749" w:rsidP="00450749">
      <w:pPr>
        <w:pStyle w:val="a00"/>
        <w:spacing w:after="0"/>
        <w:jc w:val="both"/>
      </w:pPr>
    </w:p>
    <w:p w:rsidR="00450749" w:rsidRPr="00725B70" w:rsidRDefault="00450749" w:rsidP="00450749">
      <w:pPr>
        <w:pStyle w:val="a00"/>
        <w:spacing w:after="0"/>
        <w:jc w:val="both"/>
        <w:rPr>
          <w:b/>
        </w:rPr>
      </w:pPr>
      <w:r>
        <w:rPr>
          <w:b/>
        </w:rPr>
        <w:t>3</w:t>
      </w:r>
      <w:r w:rsidRPr="00725B70">
        <w:rPr>
          <w:b/>
        </w:rPr>
        <w:t>. Доступ к информационно-телекоммуникационным сетям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3.1. Доступ педагогических работников к информационно-телекоммуникационной сети Интернет в школе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 xml:space="preserve"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заместителем директора </w:t>
      </w:r>
      <w:r>
        <w:t>по УВР</w:t>
      </w:r>
      <w:r w:rsidRPr="001D71DE">
        <w:t>.</w:t>
      </w:r>
    </w:p>
    <w:p w:rsidR="00450749" w:rsidRDefault="00450749" w:rsidP="00450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749" w:rsidRPr="00725B70" w:rsidRDefault="00450749" w:rsidP="00450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70">
        <w:rPr>
          <w:rFonts w:ascii="Times New Roman" w:hAnsi="Times New Roman" w:cs="Times New Roman"/>
          <w:b/>
          <w:sz w:val="24"/>
          <w:szCs w:val="24"/>
        </w:rPr>
        <w:t xml:space="preserve">4. Доступ к базам данных 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4.1. Педагогическим работникам обеспечивается доступ к следующим электронным базам данных: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- профессиональные базы данных;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- информационные справочные системы;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- поисковые системы.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450749" w:rsidRPr="00725B70" w:rsidRDefault="00450749" w:rsidP="00450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749" w:rsidRPr="00725B70" w:rsidRDefault="00450749" w:rsidP="00450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70">
        <w:rPr>
          <w:rFonts w:ascii="Times New Roman" w:hAnsi="Times New Roman" w:cs="Times New Roman"/>
          <w:b/>
          <w:sz w:val="24"/>
          <w:szCs w:val="24"/>
        </w:rPr>
        <w:t xml:space="preserve">5. Доступ к учебным и методическим материалам 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5.1. Учебные и методические материалы, размещаемые на официальном сайте школы, находятся в открытом доступе.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5.2. Педагогическим работникам по их запросам могут выдаваться во временное пользование учебные и методические материалы, входящие в оснащение кабинетов.</w:t>
      </w:r>
    </w:p>
    <w:p w:rsidR="00450749" w:rsidRPr="001D71DE" w:rsidRDefault="00450749" w:rsidP="00450749">
      <w:pPr>
        <w:pStyle w:val="a3"/>
        <w:spacing w:after="0"/>
        <w:jc w:val="both"/>
      </w:pPr>
      <w:r w:rsidRPr="001D71DE">
        <w:t xml:space="preserve">Выдача педагогическим работникам во временное пользование учебных и методических материалов, входящих в оснащение, осуществляется </w:t>
      </w:r>
      <w:proofErr w:type="gramStart"/>
      <w:r>
        <w:t>заведующими кабинетов</w:t>
      </w:r>
      <w:proofErr w:type="gramEnd"/>
      <w:r w:rsidRPr="001D71DE">
        <w:t>.</w:t>
      </w:r>
    </w:p>
    <w:p w:rsidR="00450749" w:rsidRPr="001D71DE" w:rsidRDefault="00450749" w:rsidP="00450749">
      <w:pPr>
        <w:pStyle w:val="a3"/>
        <w:spacing w:after="0"/>
        <w:jc w:val="both"/>
      </w:pPr>
      <w:r w:rsidRPr="001D71DE">
        <w:t xml:space="preserve">5.3. Срок, на который выдаются учебные и методические материалы, определяется </w:t>
      </w:r>
      <w:r>
        <w:t>заведующим кабинетом</w:t>
      </w:r>
      <w:r w:rsidRPr="001D71DE">
        <w:t>, на которого возложено прописанные обязанности, с учетом графика использования запрашиваемых материалов в кабинете.</w:t>
      </w:r>
    </w:p>
    <w:p w:rsidR="00450749" w:rsidRPr="001D71DE" w:rsidRDefault="00450749" w:rsidP="00450749">
      <w:pPr>
        <w:pStyle w:val="a3"/>
        <w:spacing w:after="0"/>
        <w:jc w:val="both"/>
      </w:pPr>
      <w:r w:rsidRPr="001D71DE">
        <w:t>5.4. Выдача педагогическому работнику и сдача им учебных и методических материалов фиксируются в журнале выдачи.</w:t>
      </w:r>
    </w:p>
    <w:p w:rsidR="00450749" w:rsidRPr="001D71DE" w:rsidRDefault="00450749" w:rsidP="00450749">
      <w:pPr>
        <w:pStyle w:val="a3"/>
        <w:spacing w:after="0"/>
        <w:jc w:val="both"/>
      </w:pPr>
      <w:r w:rsidRPr="001D71DE">
        <w:t>5.5.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50749" w:rsidRPr="00725B70" w:rsidRDefault="00450749" w:rsidP="00450749">
      <w:pPr>
        <w:pStyle w:val="a00"/>
        <w:spacing w:after="0"/>
        <w:jc w:val="both"/>
        <w:rPr>
          <w:b/>
        </w:rPr>
      </w:pPr>
      <w:r w:rsidRPr="00725B70">
        <w:rPr>
          <w:b/>
        </w:rPr>
        <w:lastRenderedPageBreak/>
        <w:t>6. Доступ к материально-техническим средствам обеспечения образовательной деятельности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– без ограничения к спортивному залу и иным помещениям и местам проведения занятий во время, определенное в расписании занятий;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6.2.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 директора по УВР, ответственного за сохранность и правильное использование соответствующих средств.</w:t>
      </w:r>
    </w:p>
    <w:p w:rsidR="00450749" w:rsidRPr="001D71DE" w:rsidRDefault="00450749" w:rsidP="00450749">
      <w:pPr>
        <w:pStyle w:val="a3"/>
        <w:spacing w:after="0"/>
        <w:jc w:val="both"/>
      </w:pPr>
      <w:r w:rsidRPr="001D71DE">
        <w:t xml:space="preserve">6.3. </w:t>
      </w:r>
      <w:proofErr w:type="gramStart"/>
      <w:r w:rsidRPr="001D71DE"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заместителем директора  по УВР.</w:t>
      </w:r>
      <w:proofErr w:type="gramEnd"/>
    </w:p>
    <w:p w:rsidR="00450749" w:rsidRPr="001D71DE" w:rsidRDefault="00450749" w:rsidP="00450749">
      <w:pPr>
        <w:pStyle w:val="a00"/>
        <w:spacing w:after="0"/>
        <w:jc w:val="both"/>
      </w:pPr>
      <w:r w:rsidRPr="001D71DE">
        <w:t xml:space="preserve">6.4. Для копирования или тиражирования учебных и методических материалов педагогические работники имеют право пользоваться </w:t>
      </w:r>
      <w:r>
        <w:t>ксероксом</w:t>
      </w:r>
      <w:r w:rsidRPr="001D71DE">
        <w:t xml:space="preserve"> в кабинетах: учительская, кабинет ИКТ вне времени проведения занятий </w:t>
      </w:r>
      <w:proofErr w:type="gramStart"/>
      <w:r w:rsidRPr="001D71DE">
        <w:t>согласно расписания</w:t>
      </w:r>
      <w:proofErr w:type="gramEnd"/>
      <w:r w:rsidRPr="001D71DE">
        <w:t>.</w:t>
      </w:r>
    </w:p>
    <w:p w:rsidR="00450749" w:rsidRPr="001D71DE" w:rsidRDefault="00450749" w:rsidP="00450749">
      <w:pPr>
        <w:pStyle w:val="a3"/>
        <w:spacing w:after="0"/>
        <w:jc w:val="both"/>
      </w:pPr>
      <w:r w:rsidRPr="001D71DE">
        <w:t>6.5. Педагогический работник может сделать количество копий страниц формата А</w:t>
      </w:r>
      <w:proofErr w:type="gramStart"/>
      <w:r w:rsidRPr="001D71DE">
        <w:t>4</w:t>
      </w:r>
      <w:proofErr w:type="gramEnd"/>
      <w:r w:rsidRPr="001D71DE">
        <w:t>, необходимое для его профессиональной деятельности.</w:t>
      </w:r>
    </w:p>
    <w:p w:rsidR="00450749" w:rsidRPr="001D71DE" w:rsidRDefault="00450749" w:rsidP="00450749">
      <w:pPr>
        <w:pStyle w:val="a00"/>
        <w:spacing w:after="0"/>
        <w:jc w:val="both"/>
      </w:pPr>
      <w:r w:rsidRPr="001D71DE">
        <w:t>6.6. Для распечатывания учебных и методических материалов педагогические работники имеют право пользоваться принтером.</w:t>
      </w:r>
    </w:p>
    <w:p w:rsidR="00450749" w:rsidRPr="001D71DE" w:rsidRDefault="00450749" w:rsidP="00450749">
      <w:pPr>
        <w:pStyle w:val="a3"/>
        <w:spacing w:after="0"/>
        <w:jc w:val="both"/>
      </w:pPr>
      <w:r w:rsidRPr="001D71DE">
        <w:t>6.7. Педагогический работник может распечатать на принтере количество страниц формата А</w:t>
      </w:r>
      <w:proofErr w:type="gramStart"/>
      <w:r w:rsidRPr="001D71DE">
        <w:t>4</w:t>
      </w:r>
      <w:proofErr w:type="gramEnd"/>
      <w:r w:rsidRPr="001D71DE">
        <w:t>, необходимое для его профессиональной деятельности.</w:t>
      </w:r>
    </w:p>
    <w:p w:rsidR="00450749" w:rsidRDefault="00450749" w:rsidP="00450749">
      <w:pPr>
        <w:pStyle w:val="a3"/>
        <w:spacing w:after="0"/>
        <w:jc w:val="both"/>
      </w:pPr>
      <w:r w:rsidRPr="001D71DE">
        <w:t xml:space="preserve">6.8.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2734B" w:rsidRDefault="0042734B"/>
    <w:sectPr w:rsidR="0042734B" w:rsidSect="0021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749"/>
    <w:rsid w:val="00161E1A"/>
    <w:rsid w:val="002B44A6"/>
    <w:rsid w:val="0042734B"/>
    <w:rsid w:val="00450749"/>
    <w:rsid w:val="00661E9D"/>
    <w:rsid w:val="00E13A30"/>
    <w:rsid w:val="00E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74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5074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2015-10-26T07:00:00Z</cp:lastPrinted>
  <dcterms:created xsi:type="dcterms:W3CDTF">2014-11-15T10:48:00Z</dcterms:created>
  <dcterms:modified xsi:type="dcterms:W3CDTF">2015-10-27T11:05:00Z</dcterms:modified>
</cp:coreProperties>
</file>