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A4" w:rsidRDefault="00D7050C" w:rsidP="00664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84pt">
            <v:imagedata r:id="rId5" o:title="труд.расп."/>
          </v:shape>
        </w:pict>
      </w:r>
      <w:bookmarkEnd w:id="0"/>
    </w:p>
    <w:p w:rsidR="00CC4DA4" w:rsidRDefault="00CC4DA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64E51" w:rsidRDefault="00664E51" w:rsidP="00664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BA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1.1. Правила внутреннего трудового распорядка М</w:t>
      </w:r>
      <w:r w:rsidR="003F0608">
        <w:rPr>
          <w:rFonts w:ascii="Times New Roman" w:hAnsi="Times New Roman" w:cs="Times New Roman"/>
          <w:sz w:val="24"/>
          <w:szCs w:val="24"/>
        </w:rPr>
        <w:t>Б</w:t>
      </w:r>
      <w:r w:rsidRPr="007725BA">
        <w:rPr>
          <w:rFonts w:ascii="Times New Roman" w:hAnsi="Times New Roman" w:cs="Times New Roman"/>
          <w:sz w:val="24"/>
          <w:szCs w:val="24"/>
        </w:rPr>
        <w:t>ОУ «</w:t>
      </w:r>
      <w:r w:rsidR="003F0608">
        <w:rPr>
          <w:rFonts w:ascii="Times New Roman" w:hAnsi="Times New Roman" w:cs="Times New Roman"/>
          <w:sz w:val="24"/>
          <w:szCs w:val="24"/>
        </w:rPr>
        <w:t>Кумарейская</w:t>
      </w:r>
      <w:r w:rsidR="00155D51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3F0608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155D51">
        <w:rPr>
          <w:rFonts w:ascii="Times New Roman" w:hAnsi="Times New Roman" w:cs="Times New Roman"/>
          <w:sz w:val="24"/>
          <w:szCs w:val="24"/>
        </w:rPr>
        <w:t>»</w:t>
      </w:r>
      <w:r w:rsidRPr="007725BA"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и утверждены в</w:t>
      </w:r>
      <w:r w:rsidR="00155D51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соответствии со статьей 189 Трудового Кодекса РФ (далее – ТК РФ) и приведены</w:t>
      </w:r>
      <w:r w:rsidR="00155D51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 действие приказом директора М</w:t>
      </w:r>
      <w:r w:rsidR="003F0608">
        <w:rPr>
          <w:rFonts w:ascii="Times New Roman" w:hAnsi="Times New Roman" w:cs="Times New Roman"/>
          <w:sz w:val="24"/>
          <w:szCs w:val="24"/>
        </w:rPr>
        <w:t>Б</w:t>
      </w:r>
      <w:r w:rsidRPr="007725BA">
        <w:rPr>
          <w:rFonts w:ascii="Times New Roman" w:hAnsi="Times New Roman" w:cs="Times New Roman"/>
          <w:sz w:val="24"/>
          <w:szCs w:val="24"/>
        </w:rPr>
        <w:t>ОУ «</w:t>
      </w:r>
      <w:r w:rsidR="003F0608">
        <w:rPr>
          <w:rFonts w:ascii="Times New Roman" w:hAnsi="Times New Roman" w:cs="Times New Roman"/>
          <w:sz w:val="24"/>
          <w:szCs w:val="24"/>
        </w:rPr>
        <w:t xml:space="preserve">Кумарейская  СОШ </w:t>
      </w:r>
      <w:r w:rsidR="00155D51">
        <w:rPr>
          <w:rFonts w:ascii="Times New Roman" w:hAnsi="Times New Roman" w:cs="Times New Roman"/>
          <w:sz w:val="24"/>
          <w:szCs w:val="24"/>
        </w:rPr>
        <w:t>» (далее – школа)</w:t>
      </w:r>
      <w:r w:rsidRPr="007725BA">
        <w:rPr>
          <w:rFonts w:ascii="Times New Roman" w:hAnsi="Times New Roman" w:cs="Times New Roman"/>
          <w:sz w:val="24"/>
          <w:szCs w:val="24"/>
        </w:rPr>
        <w:t>. Обсуждены и приняты на общем собрании трудового коллектива с</w:t>
      </w:r>
      <w:r w:rsidR="00155D51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учетом мнения первичной профсоюзной организации.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1.2. Правила имеют своей целью способствовать правильной организации работы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="00155D51">
        <w:rPr>
          <w:rFonts w:ascii="Times New Roman" w:hAnsi="Times New Roman" w:cs="Times New Roman"/>
          <w:sz w:val="24"/>
          <w:szCs w:val="24"/>
        </w:rPr>
        <w:t>школы</w:t>
      </w:r>
      <w:r w:rsidRPr="007725BA">
        <w:rPr>
          <w:rFonts w:ascii="Times New Roman" w:hAnsi="Times New Roman" w:cs="Times New Roman"/>
          <w:sz w:val="24"/>
          <w:szCs w:val="24"/>
        </w:rPr>
        <w:t>, рациональному использованию рабочего времени, повышению качества</w:t>
      </w:r>
      <w:r w:rsidR="00155D51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 эффективности труда работников, укреплению трудовой дисциплины,</w:t>
      </w:r>
      <w:r w:rsidR="00155D51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устанавливают взаимные права и обязанности работодателя и работника,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ответственность за их соблюдение и исполнение.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1.3. Вопросы, связанные с применением Правил, решаются администрацией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Школы в пределах предоставленных ей прав, а в случаях, предусмотренных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действующим законодательством, совместно или по согласованию с первичной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профсоюзной организацией.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1.4. Индивидуальные обязанности работников предусматриваются в заключаемых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 ними трудовых договорах</w:t>
      </w:r>
    </w:p>
    <w:p w:rsidR="00155D51" w:rsidRDefault="00155D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BA">
        <w:rPr>
          <w:rFonts w:ascii="Times New Roman" w:hAnsi="Times New Roman" w:cs="Times New Roman"/>
          <w:b/>
          <w:bCs/>
          <w:sz w:val="24"/>
          <w:szCs w:val="24"/>
        </w:rPr>
        <w:t>2. Порядок приема, перевода и увольнения работников.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2.1. Работники реализуют свое право на труд путем заключения трудового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договора (контракта) с работодателем (ст. 67 ТК РФ).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2.2. Трудовой договор (контракт) заключается в письменной форме. Прием на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работу оформляется приказом директора Школы, изданным на основании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заключенного трудового договора, который объявляется работнику под роспись в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трехдневный срок со дня фактического начала работы.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2.3. Работодатель обязан внести запись в трудовую книжку работника,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проработавшего у него свыше пяти дней, в случае, когда работа у данного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работодателя является для работника основной. С каждой записью, вносимой на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основании приказа в трудовую книжку, администрация обязана ознакомить ее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владельца под роспись.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2.4. При приеме на работу работодатель обязан потребовать от работника: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заявление о приеме на работу (по образцу);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паспорт гражданина РФ или иной документ, удостоверяющий личность, для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иностранных граждан паспорт той страны, гражданином которой он является,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 xml:space="preserve">разрешение на работу на территории РФ и другие </w:t>
      </w:r>
      <w:proofErr w:type="gramStart"/>
      <w:r w:rsidR="00664E51" w:rsidRPr="007725B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664E51" w:rsidRPr="007725BA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действующим законодательством РФ (копию);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заключается впервые или работник поступил на работу на условиях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совместительства (При заключении трудового договора впервые трудовая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книжка и страховое свидетельство государственного пенсионного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страхования оформляются работодателем.</w:t>
      </w:r>
      <w:proofErr w:type="gramEnd"/>
      <w:r w:rsidR="00664E51" w:rsidRPr="007725BA">
        <w:rPr>
          <w:rFonts w:ascii="Times New Roman" w:hAnsi="Times New Roman" w:cs="Times New Roman"/>
          <w:sz w:val="24"/>
          <w:szCs w:val="24"/>
        </w:rPr>
        <w:t xml:space="preserve"> В случае отсутствия у лица,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поступающего на работу, трудовой книжки в связи с ее утратой,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повреждением или по иной причине работодатель обязан по письменному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заявлению этого лица оформить новую трудовую книжку. Лица,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поступающие на работу по совместительству, вместо трудовой книжки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предъявляют справку с места основной работы с указанием должности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графика работы;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(копию);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призыву на военную службу (копию);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документы об образовании, о квалификации и (или) наличии специальных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званий – при поступлении на работу, требующую специальных знаний или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специальной подготовки (копию);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здоровья для работы в образовательном учреждении;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ИНН (копию);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преследования либо о прекращении уголовного преследования по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реабилитирующим основаниям, выданную в порядке и по форме, которые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3F0608">
        <w:rPr>
          <w:rFonts w:ascii="Times New Roman" w:hAnsi="Times New Roman" w:cs="Times New Roman"/>
          <w:sz w:val="24"/>
          <w:szCs w:val="24"/>
        </w:rPr>
        <w:t>политики и нормативно</w:t>
      </w:r>
      <w:r w:rsidR="006A32FD">
        <w:rPr>
          <w:rFonts w:ascii="Times New Roman" w:hAnsi="Times New Roman" w:cs="Times New Roman"/>
          <w:sz w:val="24"/>
          <w:szCs w:val="24"/>
        </w:rPr>
        <w:t>-</w:t>
      </w:r>
      <w:r w:rsidR="00664E51" w:rsidRPr="007725BA">
        <w:rPr>
          <w:rFonts w:ascii="Times New Roman" w:hAnsi="Times New Roman" w:cs="Times New Roman"/>
          <w:sz w:val="24"/>
          <w:szCs w:val="24"/>
        </w:rPr>
        <w:t>правовому регулированию в сфере внутренних дел.</w:t>
      </w:r>
    </w:p>
    <w:p w:rsidR="00E40EB4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2.5. При приеме на работу работник при необходимости должен предоставить: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документы о повышении квалификации, свидетельства, сертификаты,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удостоверения и др. (копию);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документы о награждении (копию);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свидетельство о рождении ребенка (копию);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свидетельство о заключении брака (копию).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2.6. При приеме на работу работодатель обязан ознакомить работника под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роспись с Уставом Школы, коллективным договором, настоящими Правилами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другими локальными нормативными актами, определяющими конкретные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трудовые обязанности работника. Провести инструктаж по технике безопасности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 охране труда, производственной санитарии и гигиене, противопожарной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безопасности и организации охраны жизни и здоровья детей с оформлением в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журнале установленного образца. Работник не несет ответственности за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невыполнение требований нормативно-правовых актов, с которыми не был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ознакомлен, либо не мог ознакомиться при надлежащей с его стороны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добросовестности.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2.7. Работодатель при приеме на работу вправе установить работнику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испытательный срок до трех месяцев.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2.8. Работодатель вправе заключать срочные договора, в соответствии с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2.9. Недопустимо необоснованно отказывать в приеме на работу (ст. 64 ТК РФ).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Основанием для отказа являются: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медицинские противопоказания;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отсутствие вакантных должностей;</w:t>
      </w:r>
    </w:p>
    <w:p w:rsidR="00664E51" w:rsidRPr="007725BA" w:rsidRDefault="00E40EB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отсутствие необходимого образования (навыков).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Работодатель заводит на работника личное дело, состоящее из описи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документов, имеющихся в личном деле, дополнения к личному листку по учету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кадров, личной карточки работника, заверенной копии приказа о приеме на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работу, заявления о приеме на работу, копии паспорта гражданина РФ или иного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документа, удостоверяющего личность, копии страхового свидетельства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государственного пенсионного страхования, копии документов воинского учета,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копий документов об образовании, о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квалификации и (или) наличии специальных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званий, копии ИНН, копии аттестационного листа и других необходимых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документов. Личное дело хранится в Школе, после увольнения работника сдается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 xml:space="preserve">в школьный архив и хранится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в течение 75 лет. О приеме работника в Школу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делается запись в книге учета личного состава.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2.11. Перевод на другую постоянную работу допускается только с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согласия работника.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2.12. Без согласия работника допускается временный перевод при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исключительных обстоятельствах. Указанные обстоятельства, порядок и сроки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такого перевода предусмотрены статьей 72.2 ТК РФ.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2.13. Администрация Школы не вправе переводить или перемещать работника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работу, противопоказанную ему по состоянию здоровья.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2.14. В связи с изменениями в организации труда допускается изменение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существенных условий труда при продолжении работы по той же специальности,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 xml:space="preserve">квалификации или </w:t>
      </w:r>
      <w:r w:rsidRPr="007725BA">
        <w:rPr>
          <w:rFonts w:ascii="Times New Roman" w:hAnsi="Times New Roman" w:cs="Times New Roman"/>
          <w:sz w:val="24"/>
          <w:szCs w:val="24"/>
        </w:rPr>
        <w:lastRenderedPageBreak/>
        <w:t>должности. Порядок изменения существенных условий труда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предусмотрен статьей 74 ТК РФ.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2.15. При переводе работника в установленном порядке на другую работу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администрация Школы обязана ознакомить его с локальными нормативными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актами, определяющими конкретные трудовые обязанности работника. Провести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инструктаж по технике безопасности и охране труда, производственной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санитарии и гигиене, противопожарной безопасности и организации охраны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жизни и здоровья детей с оформлением в журнале установленного образца.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2.16. Работник имеет право расторгнуть трудовой договор в одностороннем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порядке, предупредив об этом администрацию письменно за две недели. По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истечении срока предупреждения, работник вправе прекратить работу.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2.17. По договоренности между работником и администрацией трудовой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может быть расторгнут и до истечения срока предупреждения об увольнении.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2.18. Прекращение (расторжение) трудового договора по другим причинам может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иметь место только по основаниям и с соблюдением порядка и процедур,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предусмотренных ТК РФ.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2.19. Прекращение трудового договора оформляется приказом директора Школы,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 которым работник должен ознакомиться под роспись. Если приказ невозможно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довести до сведения работника или он отказывается ознакомиться с ним под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роспись, в приказе производиться соответствующая запись.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2.20. Днем увольнения считается последний день работы работника, кроме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случаев, когда работник фактически не работал, но за ним сохранялось место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2.21. В день увольнения администрация Школы обязана выдать работнику его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трудовую книжку с внесенной в нее и заверенной записью об увольнении, а также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произвести с ним окончательный расчет. Запись в трудовую книжку об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основаниях и о причине прекращения трудового договора должна производиться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 точном соответствии с формулировками ТК РФ со ссылкой на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соответствующую статью и пункт.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2.22. В случае, когда в день прекращения трудового договора выдать работнику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трудовую книжку невозможно администрация должна руководствоваться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пунктом 6 статьи 84.1. ТК РФ.</w:t>
      </w:r>
    </w:p>
    <w:p w:rsid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BA">
        <w:rPr>
          <w:rFonts w:ascii="Times New Roman" w:hAnsi="Times New Roman" w:cs="Times New Roman"/>
          <w:b/>
          <w:bCs/>
          <w:sz w:val="24"/>
          <w:szCs w:val="24"/>
        </w:rPr>
        <w:t>3. Основные права, обязанности и ответственность работодателя.</w:t>
      </w:r>
    </w:p>
    <w:p w:rsidR="007725BA" w:rsidRP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3.1. Работодатель в лице Директора Школы осуществляет непосредственное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управление образовательным учреждением.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3.2. В полномочия и обязанности Директора Школы входит: осуществление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приема, перевода и увольнения работников, поощрение, привлечение к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дисциплинарной ответственности, принятие локальных актов, соблюдение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законодательства о труде, обеспечение безопасных условий труда и т. д. (статья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22 ТК РФ).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3.3. Работодатель в лице директора школы и уполномоченных им должностных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лиц (администрации) имеет право: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трудовые договоры с работниками в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порядке и на условиях, установленных ТК РФ и иными федеральными законами;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поощрять работников за добросовестный эффективный труд;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требовать от работников исполнения ими трудовых обязанностей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бережного отношения к имуществу школы, соблюдения настоящих правил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внутреннего трудового распорядка, иных локальных нормативных актов и Устава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школы;</w:t>
      </w:r>
    </w:p>
    <w:p w:rsidR="00664E51" w:rsidRPr="007725BA" w:rsidRDefault="006A32FD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привлекать </w:t>
      </w:r>
      <w:r w:rsidR="00664E51" w:rsidRPr="007725BA">
        <w:rPr>
          <w:rFonts w:ascii="Times New Roman" w:hAnsi="Times New Roman" w:cs="Times New Roman"/>
          <w:sz w:val="24"/>
          <w:szCs w:val="24"/>
        </w:rPr>
        <w:t>работников к дисциплинарной и материальной ответственности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принимать локальные нормативные акты и индивидуальные акты школы в</w:t>
      </w:r>
      <w:r w:rsidR="00E40EB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порядке, определяемом Уставом школы.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3.4. Работодатель в лице директора школы и его администрации обязан: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lastRenderedPageBreak/>
        <w:t>- соблюдать трудовое законодательство и иные нормативные правовые акты,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содержащие нормы трудового права, локальные нормативные акты, условия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коллективного договора, соглашений и трудовых договоров;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обеспечить безопасность и условия труда, соответствующие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контролировать выполнение работниками школы их трудовых обязанностей,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а также соблюдение иных обязанностей, предусмотренных Уставом школы,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настоящими правилами внутреннего трудового распорядка, коллективным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договором, соглашениями, актами, содержащими нормы трудового права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обеспечивать работникам равную оплату за труд равной ценности и,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соответственно, дифференцированную оплату за разный труд; выплачивать в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полном размере в установленные сроки причитающуюся работникам заработную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плату;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вести коллективные переговоры, предоставлять работникам полную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достоверную информацию, необходимую для заключения коллективного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 xml:space="preserve">договора и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обеспечивать работников документацией, оборудованием, инструментами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иными средствами, необходимыми для исполнения ими трудовых обязанностей;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знакомить работников под роспись с принимаемыми локальными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нормативными актами, непосредственно связанными с их трудовой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совершенствовать учебно-воспитательный процесс. Создавать условия для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инновационной деятельности, осуществлять мероприятия по повышению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качества работы, культуры труда; организовывать изучение, распространение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внедрение лучшего опыта работников данной школы и коллективов других школ;</w:t>
      </w:r>
    </w:p>
    <w:p w:rsidR="005507B8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обеспечить систематическое повышение работниками школы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 xml:space="preserve">теоретического уровня и деловой квалификации; </w:t>
      </w:r>
    </w:p>
    <w:p w:rsidR="00664E51" w:rsidRPr="007725BA" w:rsidRDefault="005507B8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проводить в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сроки аттестацию педагогических работников, создавать условия для совмещения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работы с обучением в образовательных учреждениях;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работников в порядке,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установленном федеральными законами;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создавать условия, обеспечивающие охрану жизни и здоровья учащихся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работников школы, контролировать знание и соблюдение учащимися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работниками всех требований инструкций и правил по технике безопасности,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производственной санитарии и гигиене, пожарной безопасности;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обеспечивать сохранность имущества сотрудников и учащихся;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обеспечивать бытовые нужды работников, связанные с исполнением ими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трудовых обязанностей, организовать горячее питание учащихся и сотрудников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школы;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законодательством, иными актами, содержащими нормы трудового права,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коллективным договором, соглашениями, локальными нормативными актами и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трудовыми договорами.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3.5. Работодатель несет ответственность за жизнь и здоровье обучающихся во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время пребывания их в школе и участия в общешкольных и межшкольных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мероприятиях и нарушение трудового законодательства в области охраны труда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(раздел 10 ТК РФ).</w:t>
      </w:r>
    </w:p>
    <w:p w:rsid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BA">
        <w:rPr>
          <w:rFonts w:ascii="Times New Roman" w:hAnsi="Times New Roman" w:cs="Times New Roman"/>
          <w:b/>
          <w:bCs/>
          <w:sz w:val="24"/>
          <w:szCs w:val="24"/>
        </w:rPr>
        <w:t>4. Основные права, обязанности и ответственность работников.</w:t>
      </w:r>
    </w:p>
    <w:p w:rsidR="007725BA" w:rsidRP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Работник школы имеет права и несет обязанности, вытекающие из условий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трудового договора и предусмотренные его должностной инструкцией,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локальными нормативными актами школы, коллективным договором,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соглашениями, иными актами, содержащими нормы трудового права, а также все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иные права и обязанности, предусмотренные ст. 21 ТК РФ и, для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соответствующих категорий работников, другими статьями ТК РФ и федеральных</w:t>
      </w:r>
      <w:r w:rsidR="005507B8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законов.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lastRenderedPageBreak/>
        <w:t xml:space="preserve">4.2. Работник школы имеет право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>: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рабочее место, соответствующее государственным нормативным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требованиям охраны труда и условиям, предусмотренным коллективным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договором;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платы, исчисляемой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 соответствии с применяемой в школе системой оплаты труда;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рабочего времени, сокращенного рабочего времени для отдельных категорий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работников, предоставлением перерывов в течение рабочего дня, одного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выходного дня в течение недели, нерабочих праздничных дней, оплачиваемых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отпусков установленной продолжительности и, для педагогических работников,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длительного отпуска продолжительностью до одного года в установленном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порядке;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полную и достоверную информацию об условиях труда и требованиях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охраны труда на рабочем месте;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квалификации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профсоюзов;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участие в управлении школой в формах, предусмотренных трудовым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законодательством и Уставом школы, участие в разработке и принятии Устава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школы;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защиту своих трудовых прав и законных интересов всеми не запрещенными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законом способами;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порядке и случаях,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предусмотренных законодательством.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4.3. Работник школы обязан: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добросовестно выполнять свои трудовые обязанности, вытекающие из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трудового договора и определяемые должностной инструкцией, настоящими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другими локальными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нормативными актами школы, Уставом школы, коллективным договором 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соглашениями, иными актами, содержащими нормы трудового права, трудовым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законодательством и Законом РФ “Об образовании”;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соблюдать трудовую дисциплину, работать честно, своевременно и точно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исполнять распоряжения руководителя;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соблюдать права, свободы и законные интересы обучающихся;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воздерживаться от действий, мешающих другим работникам выполнять их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трудовые обязанности;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принимать активные меры по устранению причин и условий, нарушающих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нормальную деятельность школы;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содержать рабочее оборудование и приспособления в исправном состоянии,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поддерживать чистоту на рабочем месте;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соблюдать установленный порядок хранения материальных ценностей 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документов;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эффективно использовать учебное оборудование, экономно и рационально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использовать расходные материалы, электроэнергию и другие материальные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ресурсы;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соблюдать требования по охране труда, технике безопасности,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производственной санитарии и гигиены, противопожарной безопасности,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предусмотренные соответствующими правилами и инструкциями, пользоваться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необходимыми средствами индивидуальной защиты;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быть вежливым, внимательным к детям, родителям (законным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представителям) и членам коллектива, не унижать их честь и достоинство, знать 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уважать права участников образовательного процесса, требовать исполнения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систематически повышать свой теоретический и культурный уровень,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деловую квалификацию;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достойно вести себя на работе, в быту и в общественных местах;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lastRenderedPageBreak/>
        <w:t>- проходить в установленные сроки периодические медицинские осмотры,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своевременно делать необходимые прививки.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5BA">
        <w:rPr>
          <w:rFonts w:ascii="Times New Roman" w:hAnsi="Times New Roman" w:cs="Times New Roman"/>
          <w:sz w:val="24"/>
          <w:szCs w:val="24"/>
        </w:rPr>
        <w:t>- согласно статьи 65 ТК РФ при заключении трудового договора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педагогический работник должен представить справку о наличии (отсутствии)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судимости за определенные преступления и (или факта уголовного преследования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либо о прекращении уголовного преследования по реабилитирующим основаниям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выданную в порядке и по форме которые устанавливаются федеральными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органами исполнительной власти.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предоставлять информацию об отсутствии запрещения педагогической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деятельности приговором суда или по медицинским показаниям, (перечни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соответствующих медицинских противопоказаний и преступлений, при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наличии которых лица не допускаются к педагогической деятельности,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устанавливаются федеральными законами).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4.4. Педагогические работники школы обязаны во время образовательного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процесса, при проведении внеклассных и внешкольных мероприятий принимать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все разумные меры для предотвращения травматизма и несчастных случаев с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обучающимися; при травмах и несчастных случаях – незамедлительно оказывать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 xml:space="preserve">посильную помощь пострадавшим;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всех травмах и несчастных случаях – при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первой возможности сообщать администрации школы.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4.5. Круг конкретных должностных обязанностей, составляющих трудовую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функцию работника школы по трудовому договору, определяется его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должностной инструкцией, разрабатываемой и утверждаемой директором школы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на основе квалификационной характеристики должности.</w:t>
      </w:r>
    </w:p>
    <w:p w:rsid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BA">
        <w:rPr>
          <w:rFonts w:ascii="Times New Roman" w:hAnsi="Times New Roman" w:cs="Times New Roman"/>
          <w:b/>
          <w:bCs/>
          <w:sz w:val="24"/>
          <w:szCs w:val="24"/>
        </w:rPr>
        <w:t>5. Оплата труда и меры поощрения.</w:t>
      </w:r>
    </w:p>
    <w:p w:rsidR="007725BA" w:rsidRP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Pr="007725BA" w:rsidRDefault="00664E51" w:rsidP="007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5.1. Заработная плата работников Учреждения устанавливается Учреждением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самостоятельно в зависимости от квалификации работников, сложности 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условий выполняемой работы, количества и качества затраченного труда 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максимальным размером не ограничивается. Заработная плата работников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включает в себя: базовую часть – установленные работникам по тарификации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должностные оклады; компенсационную часть, состоящую из выплат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компенсационного характера к должностным окладам (ставкам);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стимулирующую часть, включающую выплаты за качество и результативность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 xml:space="preserve">труда, премии и иные поощрительные выплаты.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Условия оплаты труда,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включая размер должностного оклада (ставки) заработной платы по профессии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работника, размеры повышающих коэффициентов к окладам, выплаты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компенсационного характера, доплаты, надбавки, условия осуществления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выплат стимулирующего характера определяются Положением об оплате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труда работников М</w:t>
      </w:r>
      <w:r w:rsidR="003F0608">
        <w:rPr>
          <w:rFonts w:ascii="Times New Roman" w:hAnsi="Times New Roman" w:cs="Times New Roman"/>
          <w:sz w:val="24"/>
          <w:szCs w:val="24"/>
        </w:rPr>
        <w:t>Б</w:t>
      </w:r>
      <w:r w:rsidRPr="007725BA">
        <w:rPr>
          <w:rFonts w:ascii="Times New Roman" w:hAnsi="Times New Roman" w:cs="Times New Roman"/>
          <w:sz w:val="24"/>
          <w:szCs w:val="24"/>
        </w:rPr>
        <w:t>ОУ «</w:t>
      </w:r>
      <w:r w:rsidR="003F0608">
        <w:rPr>
          <w:rFonts w:ascii="Times New Roman" w:hAnsi="Times New Roman" w:cs="Times New Roman"/>
          <w:sz w:val="24"/>
          <w:szCs w:val="24"/>
        </w:rPr>
        <w:t>Кумарейская СОШ</w:t>
      </w:r>
      <w:r w:rsidRPr="007725BA">
        <w:rPr>
          <w:rFonts w:ascii="Times New Roman" w:hAnsi="Times New Roman" w:cs="Times New Roman"/>
          <w:sz w:val="24"/>
          <w:szCs w:val="24"/>
        </w:rPr>
        <w:t>»,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принимаемым с учетом мнения представительного органа работников 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включающий в себя совокупность норм оплаты труда и правил их применения,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на основании которого работнику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начисляется и выплачивается заработная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плата за выполненную им работу. Условия оплаты труда, определенные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вышеназванным Положением не должны ухудшать положение работников,</w:t>
      </w:r>
    </w:p>
    <w:p w:rsidR="00664E51" w:rsidRPr="007725BA" w:rsidRDefault="00664E51" w:rsidP="007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предусмотренные трудовым законодательством, иными правовыми актами,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содержащими нормы трудового права. Компенсационные выплаты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определяются в процентах к должностному окладу (ставке) работника или в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абсолютных размерах в соответствии с трудовым законодательством и иными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действующими нормативными правовыми актами, а также локальными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нормативными актами Учреждения.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5.2. Виды и размеры выплат стимулирующего характера, а также показатели и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условия осуществления таких выплат устанавливаются Положением о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распределении стимулирующей части фонда оплаты труда работников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М</w:t>
      </w:r>
      <w:r w:rsidR="003F0608">
        <w:rPr>
          <w:rFonts w:ascii="Times New Roman" w:hAnsi="Times New Roman" w:cs="Times New Roman"/>
          <w:sz w:val="24"/>
          <w:szCs w:val="24"/>
        </w:rPr>
        <w:t>БОУ</w:t>
      </w:r>
      <w:proofErr w:type="gramStart"/>
      <w:r w:rsidR="003F0608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3F0608">
        <w:rPr>
          <w:rFonts w:ascii="Times New Roman" w:hAnsi="Times New Roman" w:cs="Times New Roman"/>
          <w:sz w:val="24"/>
          <w:szCs w:val="24"/>
        </w:rPr>
        <w:t>умарейская СОШ</w:t>
      </w:r>
      <w:r w:rsidRPr="007725BA">
        <w:rPr>
          <w:rFonts w:ascii="Times New Roman" w:hAnsi="Times New Roman" w:cs="Times New Roman"/>
          <w:sz w:val="24"/>
          <w:szCs w:val="24"/>
        </w:rPr>
        <w:t>».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5.3. Условия оплаты труда работника Учреждения указываются в трудовом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договоре либо в приложении (отдельном соглашении) к трудовому договору в</w:t>
      </w:r>
      <w:r w:rsidR="007404C2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соответствии с действующей в Учреждении системой оплаты труда.</w:t>
      </w:r>
    </w:p>
    <w:p w:rsid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BA">
        <w:rPr>
          <w:rFonts w:ascii="Times New Roman" w:hAnsi="Times New Roman" w:cs="Times New Roman"/>
          <w:b/>
          <w:bCs/>
          <w:sz w:val="24"/>
          <w:szCs w:val="24"/>
        </w:rPr>
        <w:t>6. Режим работы и время отдыха.</w:t>
      </w:r>
    </w:p>
    <w:p w:rsidR="007725BA" w:rsidRP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6.1. Рабочее время – время, в течение которого работник в соответствии с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настоящими Правилами внутреннего трудового распорядка Школы и условиями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трудового договора должен исполнять трудовые обязанности, а также иные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периоды времени, которые в соответствии с законами и иными нормативными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правовыми актами относятся к рабочему времени (статья 91 ТК РФ).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6.2. В Школе установлена 6-ти дневная рабочая неделя с одним выходным днем.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Продолжительность рабочего дня для руководящего, административно-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хозяйственного, обслуживающего и учебно-вспомогательного персонала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определяется графиком ра</w:t>
      </w:r>
      <w:r w:rsidR="003F0608">
        <w:rPr>
          <w:rFonts w:ascii="Times New Roman" w:hAnsi="Times New Roman" w:cs="Times New Roman"/>
          <w:sz w:val="24"/>
          <w:szCs w:val="24"/>
        </w:rPr>
        <w:t>боты, составленным из расчета 36</w:t>
      </w:r>
      <w:r w:rsidRPr="007725BA">
        <w:rPr>
          <w:rFonts w:ascii="Times New Roman" w:hAnsi="Times New Roman" w:cs="Times New Roman"/>
          <w:sz w:val="24"/>
          <w:szCs w:val="24"/>
        </w:rPr>
        <w:t>-часовой рабочей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недели. Графики работы утверждаются Директором Школы по согласованию с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 xml:space="preserve">первичной профсоюзной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и предусматривает время начала 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окончания работы, перерыва для отдыха и питания. Графики объявляются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работнику под роспись и вывешиваются на видном месте, не позднее, чем за один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месяц до их введения в действие.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6.3. В соответствии с возможностями Школы учителям может быть выделен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методический день на повышение квалификации, посещение библиотек и других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организаций для самообразования. В связи с производственной необходимостью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администрация Школы имеет право изменить режим работы учителя (вызвать на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замещение заболевшего учителя, временно увеличить нагрузку).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6.4. Администрация Школы привлекает педагогических работников к дежурству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 Школе в рабочее время. Дежурство должно начинаться не ранее, чем за 20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минут до начала занятий и продолжаться не более 20 минут после окончания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занятий данного работника. График дежурств составляется на учебный год 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утверждается Директором Школы по согласованию с первичной профсоюзной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6.5. Учебную нагрузку на новый учебный год всем педагогическим работникам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Школы устанавливает Директор Школы по согласованию с первичной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профсоюзной организацией Школы до ухода работника в отпуск.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6.6. Очередность предоставления ежегодного отпуска устанавливается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администрацией Школы по согласованию с первичной профсоюзной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организацией учетом необходимости обеспечения нормальной работы Школы 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благоприятных условий для отдыха работников. График отпусков утверждается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6.7. Отпуска педагогическим работникам, как правило, предоставляются в период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летних каникул. При необходимости и возможности санаторного лечения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очередной отпуск по согласованию с первичной профсоюзной организацией,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предоставляется в рабочее время. Предоставление отпуска оформляется приказом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 Школе.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6.8. Отпуска без сохранения заработной платы предоставляются в течение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учебного года по соглашению работника с администрацией.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6.9. Администрация обязана предоставлять отпуск без сохранения заработной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платы в связи с регистрацией брака, рождением ребенка, в случае смерти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близкого родственника продолжительностью 5 календарных дней.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6.10. Педагогическим работникам Школы запрещено:</w:t>
      </w:r>
    </w:p>
    <w:p w:rsidR="00664E51" w:rsidRPr="007725BA" w:rsidRDefault="008E280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уроков (занятий) и 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работы;</w:t>
      </w:r>
    </w:p>
    <w:p w:rsidR="00664E51" w:rsidRPr="007725BA" w:rsidRDefault="008E280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уроков (занятий)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перерывов между ними;</w:t>
      </w:r>
    </w:p>
    <w:p w:rsidR="00664E51" w:rsidRPr="007725BA" w:rsidRDefault="008E280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удалять учащихся с уроков (занятий);</w:t>
      </w:r>
    </w:p>
    <w:p w:rsidR="00664E51" w:rsidRPr="007725BA" w:rsidRDefault="008E280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курить на территории Школы.</w:t>
      </w:r>
    </w:p>
    <w:p w:rsidR="00664E51" w:rsidRPr="007725BA" w:rsidRDefault="008E2804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E51" w:rsidRPr="007725BA">
        <w:rPr>
          <w:rFonts w:ascii="Times New Roman" w:hAnsi="Times New Roman" w:cs="Times New Roman"/>
          <w:sz w:val="24"/>
          <w:szCs w:val="24"/>
        </w:rPr>
        <w:t>отпускать с уроков учащихся без разрешения администрации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51" w:rsidRPr="007725BA">
        <w:rPr>
          <w:rFonts w:ascii="Times New Roman" w:hAnsi="Times New Roman" w:cs="Times New Roman"/>
          <w:sz w:val="24"/>
          <w:szCs w:val="24"/>
        </w:rPr>
        <w:t>письменного заявления родителей во время учебных занятий.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6.11. Все учителя и другие работники Школы обязаны являться на работу не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позже чем за 20 мин до начала урока и быть на своем рабочем месте.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lastRenderedPageBreak/>
        <w:t>6.12. Технические работники обязаны быть на работе не позже чем за 15 мин до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начала рабочего дня Школы.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6.13. Продолжительность рабочего дня учителя определяется расписанием 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графиком, утвержденным Директором Школы по согласованию с профкомом,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должностными обязанностями, возложенными на работника, настоящими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Правилами и Уставом школы.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6.14. Учитель обязан со звонком начать урок и со звонком его окончить, не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допуская бесполезной траты учебного времени.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6.15. Учитель обязан иметь поурочные планы на каждый учебный час, включая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классные часы и рабочую программу на весь учебный год.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6.16. Независимо от расписания уроков учитель обязан присутствовать на всех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мероприятиях, запланированных для учителей и учащихся.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6.17. Учитель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безусловно выполнять распоряжения по учебной части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точно и в срок.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6.18. Учителя и другие работники школы обязаны выполнять все приказы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директора школы безоговорочно, при несогласии с приказом обжаловать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выполненный приказ в комиссию по трудовым спорам.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6.19. Классный руководитель обязан в соответствии с расписанием и планом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воспитательной работы 1 раз в</w:t>
      </w:r>
      <w:r w:rsidR="008E2804">
        <w:rPr>
          <w:rFonts w:ascii="Times New Roman" w:hAnsi="Times New Roman" w:cs="Times New Roman"/>
          <w:sz w:val="24"/>
          <w:szCs w:val="24"/>
        </w:rPr>
        <w:t xml:space="preserve"> неделю проводить классные часы</w:t>
      </w:r>
      <w:r w:rsidRPr="007725BA">
        <w:rPr>
          <w:rFonts w:ascii="Times New Roman" w:hAnsi="Times New Roman" w:cs="Times New Roman"/>
          <w:sz w:val="24"/>
          <w:szCs w:val="24"/>
        </w:rPr>
        <w:t>. Планы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воспитательной работы составляются 1 раз в год.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6.20. Классный руководитель занимается с классом воспитательной внеурочной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работой согласно имеющемуся плану воспитательной работы.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6.21. Классный руководитель обязан 1 раз в неделю проводить проверку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заполнения и выставления оценок в дневниках учащихся.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6.22. Работа педагогов в школе в выходные и праздничные дни запрещена.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Привлечение отдельных работников в выходные и праздничные дни допускается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в исключительных случаях по письменному приказу администрации школы с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разрешения профкома, предоставлением другого дня отдыха в течение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ближайших 2 недель или оплаты в соответствии со ст. 113 ТК РФ.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6.23. Социальный педагог школы обязан работать в тесном контакте с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администрацией и ПК школы, все действия по работе с семьями и проблемными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детьми предварительно согласовывать с администрацией школы.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6.24. Время осенних, зимних и весенних каникул, а также время летних каникул,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не совпадающее с очередным отпуском, является рабочим временем всех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работников. В эти периоды, а также в периоды отмены занятий в школе,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работники школы могут привлекаться администрацией школы к педагогической,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организационной, методической и хозяйственной работе в пределах времени, не</w:t>
      </w:r>
      <w:r w:rsidR="008E2804">
        <w:rPr>
          <w:rFonts w:ascii="Times New Roman" w:hAnsi="Times New Roman" w:cs="Times New Roman"/>
          <w:sz w:val="24"/>
          <w:szCs w:val="24"/>
        </w:rPr>
        <w:t xml:space="preserve"> </w:t>
      </w:r>
      <w:r w:rsidRPr="007725BA">
        <w:rPr>
          <w:rFonts w:ascii="Times New Roman" w:hAnsi="Times New Roman" w:cs="Times New Roman"/>
          <w:sz w:val="24"/>
          <w:szCs w:val="24"/>
        </w:rPr>
        <w:t>превышающего их учебной нагрузки.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6.25. Общие собрания, заседания педагогического совета, совещания проводятся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течение 1-2,5 часов, но не должны превышать указанного времени. Родительские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собрания- 1,5 час, собрания школьников-1 часа, занятия кружков, секций от 30</w:t>
      </w:r>
    </w:p>
    <w:p w:rsidR="00664E51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мин до 1 часа.</w:t>
      </w:r>
    </w:p>
    <w:p w:rsidR="007725BA" w:rsidRP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51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BA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нарушение трудовой дисциплины</w:t>
      </w:r>
    </w:p>
    <w:p w:rsidR="007725BA" w:rsidRP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7.1. Нарушение трудовой дисциплины, т. е. неисполнение или ненадлежащее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исполнение по вине работника его должностных обязанностей, а также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обязанностей, установленных настоящими правилами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распорядка, Уставом школы, коллективным договором, локальными актами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школы, иными актами, содержащими нормы трудового права, и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законодательством, влечет за собой применение мер дисциплинарного взыскания.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7.2. За нарушение трудовой дисциплины администрация школы применяет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следующие дисциплинарные взыскания: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замечание;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lastRenderedPageBreak/>
        <w:t>- выговор;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основаниям, предусмотренным ст. 81 и п. 1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ст. 336 ТК РФ.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7.3. Дисциплинарные взыскания применяются директором школы.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7.4. До применения взыскания от нарушителя трудовой дисциплины должны быть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затребованы объяснения в письменной форме. Отказ работника дать объяснения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не является препятствием для применения дисциплинарного взыскания. В этом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5B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составляется акт об отказе работника дать письменное объяснение.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Дисциплинарные взыскания применяются непосредственно за обнаружением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проступка, но не позднее одного месяца со дня его обнаружения, не считая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времени болезни или пребывания работника в отпуске.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Дисциплинарное взыскание не может быть применено позднее шести месяцев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дня совершения проступка. В указанные сроки не включается время производства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по уголовному делу.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7.5. Дисциплинарное расследование нарушений педагогическим работником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школы норм профессионального поведения и/или Устава может быть проведено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только по поступившей на него жалобе, поданной в письменной форме. Копия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жалобы должна быть передана данному педагогическому работнику.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Ход дисциплинарного расследования и принятые по его результатам решения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могут быть преданы гласности только с согласия заинтересованного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7.6. За каждое нарушение трудовой дисциплины может быть применено только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одно дисциплинарное взыскание. Взыскание должно быть справедливым и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5BA">
        <w:rPr>
          <w:rFonts w:ascii="Times New Roman" w:hAnsi="Times New Roman" w:cs="Times New Roman"/>
          <w:sz w:val="24"/>
          <w:szCs w:val="24"/>
        </w:rPr>
        <w:t>соразмерным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тяжести проступка. При применении взыскания должны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учитываться обстоятельства совершения нарушения, предшествующая работа,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поведение и характеристика работника.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7.7. Приказ о применении дисциплинарного взыскания с указанием мотивов его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применения объявляется работнику, подвергнутому взысканию, под расписку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трехдневный срок. Приказ доводится до сведения работников школы в случаях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необходимости защиты прав и интересов учащихся.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7.8. Если в течение года со дня применения дисциплинарного взыскания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работника не налагалось новое дисциплинарное взыскание, то он считается не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5BA">
        <w:rPr>
          <w:rFonts w:ascii="Times New Roman" w:hAnsi="Times New Roman" w:cs="Times New Roman"/>
          <w:sz w:val="24"/>
          <w:szCs w:val="24"/>
        </w:rPr>
        <w:t>подвергавшимся</w:t>
      </w:r>
      <w:proofErr w:type="gramEnd"/>
      <w:r w:rsidRPr="007725BA">
        <w:rPr>
          <w:rFonts w:ascii="Times New Roman" w:hAnsi="Times New Roman" w:cs="Times New Roman"/>
          <w:sz w:val="24"/>
          <w:szCs w:val="24"/>
        </w:rPr>
        <w:t xml:space="preserve"> дисциплинарному взысканию.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Администрация школы по своей инициативе или по просьбе самого работника,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ходатайству его непосредственного руководителя или представительного органа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работников школы имеет право снять взыскание до истечения года со дня его</w:t>
      </w:r>
    </w:p>
    <w:p w:rsidR="00664E51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применения.</w:t>
      </w:r>
    </w:p>
    <w:p w:rsidR="007725BA" w:rsidRPr="007725BA" w:rsidRDefault="007725BA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BA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утверждаются директором школы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учетом мнения выборного органа первичной профсоюзной организации школы.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>С настоящими правилами должен быть ознакомлен каждый вновь поступающий</w:t>
      </w:r>
    </w:p>
    <w:p w:rsidR="00664E51" w:rsidRPr="007725BA" w:rsidRDefault="00664E51" w:rsidP="005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BA">
        <w:rPr>
          <w:rFonts w:ascii="Times New Roman" w:hAnsi="Times New Roman" w:cs="Times New Roman"/>
          <w:sz w:val="24"/>
          <w:szCs w:val="24"/>
        </w:rPr>
        <w:t xml:space="preserve">на работу в школу работник под расписку до начала выполнения его </w:t>
      </w:r>
      <w:proofErr w:type="gramStart"/>
      <w:r w:rsidRPr="007725B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354F39" w:rsidRPr="007725BA" w:rsidRDefault="007725BA" w:rsidP="00550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в школе.</w:t>
      </w:r>
    </w:p>
    <w:sectPr w:rsidR="00354F39" w:rsidRPr="007725BA" w:rsidSect="0055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E51"/>
    <w:rsid w:val="00155D51"/>
    <w:rsid w:val="00280DAD"/>
    <w:rsid w:val="00354F39"/>
    <w:rsid w:val="003F0608"/>
    <w:rsid w:val="005507B8"/>
    <w:rsid w:val="00550968"/>
    <w:rsid w:val="005E0FF4"/>
    <w:rsid w:val="00664E51"/>
    <w:rsid w:val="006A32FD"/>
    <w:rsid w:val="007404C2"/>
    <w:rsid w:val="007725BA"/>
    <w:rsid w:val="008A233E"/>
    <w:rsid w:val="008E2804"/>
    <w:rsid w:val="00A81345"/>
    <w:rsid w:val="00B955CD"/>
    <w:rsid w:val="00CC4DA4"/>
    <w:rsid w:val="00D7050C"/>
    <w:rsid w:val="00D97A30"/>
    <w:rsid w:val="00E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16</cp:revision>
  <cp:lastPrinted>2015-10-26T07:23:00Z</cp:lastPrinted>
  <dcterms:created xsi:type="dcterms:W3CDTF">2014-05-02T15:26:00Z</dcterms:created>
  <dcterms:modified xsi:type="dcterms:W3CDTF">2015-10-27T11:21:00Z</dcterms:modified>
</cp:coreProperties>
</file>